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AC54" w14:textId="628C5F4F" w:rsidR="00C87BAF" w:rsidRPr="00037CBE" w:rsidRDefault="00C87BAF" w:rsidP="00C87BAF">
      <w:pPr>
        <w:jc w:val="center"/>
        <w:rPr>
          <w:rFonts w:ascii="VIC" w:hAnsi="VIC"/>
          <w:b/>
          <w:bCs/>
          <w:sz w:val="40"/>
          <w:szCs w:val="40"/>
        </w:rPr>
      </w:pPr>
      <w:r w:rsidRPr="00037CBE">
        <w:rPr>
          <w:rFonts w:ascii="VIC" w:hAnsi="VIC"/>
          <w:b/>
          <w:bCs/>
          <w:sz w:val="40"/>
          <w:szCs w:val="40"/>
        </w:rPr>
        <w:t>Gifts, Benefits, and Hospitality Register FY 202</w:t>
      </w:r>
      <w:r w:rsidR="005D740A" w:rsidRPr="00037CBE">
        <w:rPr>
          <w:rFonts w:ascii="VIC" w:hAnsi="VIC"/>
          <w:b/>
          <w:bCs/>
          <w:sz w:val="40"/>
          <w:szCs w:val="40"/>
        </w:rPr>
        <w:t>2</w:t>
      </w:r>
      <w:r w:rsidRPr="00037CBE">
        <w:rPr>
          <w:rFonts w:ascii="VIC" w:hAnsi="VIC"/>
          <w:b/>
          <w:bCs/>
          <w:sz w:val="40"/>
          <w:szCs w:val="40"/>
        </w:rPr>
        <w:t>-2</w:t>
      </w:r>
      <w:r w:rsidR="005D740A" w:rsidRPr="00037CBE">
        <w:rPr>
          <w:rFonts w:ascii="VIC" w:hAnsi="VIC"/>
          <w:b/>
          <w:bCs/>
          <w:sz w:val="40"/>
          <w:szCs w:val="40"/>
        </w:rPr>
        <w:t>3</w:t>
      </w:r>
    </w:p>
    <w:p w14:paraId="1EB81AB6" w14:textId="06CBB300" w:rsidR="00C87BAF" w:rsidRPr="00037CBE" w:rsidRDefault="00C87BAF" w:rsidP="00C87BAF">
      <w:pPr>
        <w:jc w:val="center"/>
        <w:rPr>
          <w:rFonts w:ascii="VIC" w:hAnsi="VIC"/>
          <w:b/>
          <w:bCs/>
          <w:sz w:val="40"/>
          <w:szCs w:val="40"/>
        </w:rPr>
      </w:pPr>
      <w:r w:rsidRPr="00037CBE">
        <w:rPr>
          <w:rFonts w:ascii="VIC" w:hAnsi="VIC"/>
          <w:b/>
          <w:bCs/>
          <w:sz w:val="40"/>
          <w:szCs w:val="40"/>
        </w:rPr>
        <w:t xml:space="preserve">Declined </w:t>
      </w:r>
      <w:r w:rsidR="000F4C7D">
        <w:rPr>
          <w:rFonts w:ascii="VIC" w:hAnsi="VIC"/>
          <w:b/>
          <w:bCs/>
          <w:sz w:val="40"/>
          <w:szCs w:val="40"/>
        </w:rPr>
        <w:t>O</w:t>
      </w:r>
      <w:r w:rsidRPr="00037CBE">
        <w:rPr>
          <w:rFonts w:ascii="VIC" w:hAnsi="VIC"/>
          <w:b/>
          <w:bCs/>
          <w:sz w:val="40"/>
          <w:szCs w:val="40"/>
        </w:rPr>
        <w:t>ffers</w:t>
      </w:r>
    </w:p>
    <w:tbl>
      <w:tblPr>
        <w:tblW w:w="14743" w:type="dxa"/>
        <w:tblCellMar>
          <w:top w:w="15" w:type="dxa"/>
          <w:bottom w:w="15" w:type="dxa"/>
        </w:tblCellMar>
        <w:tblLook w:val="04A0" w:firstRow="1" w:lastRow="0" w:firstColumn="1" w:lastColumn="0" w:noHBand="0" w:noVBand="1"/>
      </w:tblPr>
      <w:tblGrid>
        <w:gridCol w:w="1985"/>
        <w:gridCol w:w="3402"/>
        <w:gridCol w:w="6946"/>
        <w:gridCol w:w="851"/>
        <w:gridCol w:w="1559"/>
      </w:tblGrid>
      <w:tr w:rsidR="00455592" w:rsidRPr="008F2C1B" w14:paraId="7688E1AE" w14:textId="77777777" w:rsidTr="00037CBE">
        <w:trPr>
          <w:trHeight w:val="20"/>
        </w:trPr>
        <w:tc>
          <w:tcPr>
            <w:tcW w:w="1985" w:type="dxa"/>
            <w:tcBorders>
              <w:top w:val="nil"/>
              <w:left w:val="nil"/>
              <w:bottom w:val="nil"/>
              <w:right w:val="nil"/>
            </w:tcBorders>
            <w:shd w:val="clear" w:color="auto" w:fill="201547"/>
            <w:noWrap/>
            <w:vAlign w:val="bottom"/>
            <w:hideMark/>
          </w:tcPr>
          <w:p w14:paraId="24E5D185" w14:textId="604F5C9A" w:rsidR="00455592" w:rsidRPr="008F2C1B" w:rsidRDefault="00455592" w:rsidP="00C87BAF">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Role Title of Recipient</w:t>
            </w:r>
          </w:p>
        </w:tc>
        <w:tc>
          <w:tcPr>
            <w:tcW w:w="3402" w:type="dxa"/>
            <w:tcBorders>
              <w:top w:val="nil"/>
              <w:left w:val="nil"/>
              <w:bottom w:val="nil"/>
              <w:right w:val="nil"/>
            </w:tcBorders>
            <w:shd w:val="clear" w:color="auto" w:fill="201547"/>
            <w:noWrap/>
            <w:vAlign w:val="bottom"/>
            <w:hideMark/>
          </w:tcPr>
          <w:p w14:paraId="6413AC1A" w14:textId="77777777" w:rsidR="00455592" w:rsidRPr="008F2C1B" w:rsidRDefault="00455592" w:rsidP="00C87BAF">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Organization making offer</w:t>
            </w:r>
          </w:p>
        </w:tc>
        <w:tc>
          <w:tcPr>
            <w:tcW w:w="6946" w:type="dxa"/>
            <w:tcBorders>
              <w:top w:val="nil"/>
              <w:left w:val="nil"/>
              <w:bottom w:val="nil"/>
              <w:right w:val="nil"/>
            </w:tcBorders>
            <w:shd w:val="clear" w:color="auto" w:fill="201547"/>
            <w:noWrap/>
            <w:vAlign w:val="bottom"/>
            <w:hideMark/>
          </w:tcPr>
          <w:p w14:paraId="5BDDDB34" w14:textId="77777777" w:rsidR="00455592" w:rsidRPr="008F2C1B" w:rsidRDefault="00455592" w:rsidP="00C87BAF">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Description of gift, benefit or hospitality</w:t>
            </w:r>
          </w:p>
        </w:tc>
        <w:tc>
          <w:tcPr>
            <w:tcW w:w="851" w:type="dxa"/>
            <w:tcBorders>
              <w:top w:val="nil"/>
              <w:left w:val="nil"/>
              <w:bottom w:val="nil"/>
              <w:right w:val="nil"/>
            </w:tcBorders>
            <w:shd w:val="clear" w:color="auto" w:fill="201547"/>
            <w:noWrap/>
            <w:vAlign w:val="bottom"/>
            <w:hideMark/>
          </w:tcPr>
          <w:p w14:paraId="570DAE7F" w14:textId="77777777" w:rsidR="00455592" w:rsidRPr="008F2C1B" w:rsidRDefault="00455592" w:rsidP="00C87BAF">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Total Value</w:t>
            </w:r>
          </w:p>
        </w:tc>
        <w:tc>
          <w:tcPr>
            <w:tcW w:w="1559" w:type="dxa"/>
            <w:tcBorders>
              <w:top w:val="nil"/>
              <w:left w:val="nil"/>
              <w:bottom w:val="nil"/>
              <w:right w:val="nil"/>
            </w:tcBorders>
            <w:shd w:val="clear" w:color="auto" w:fill="201547"/>
            <w:noWrap/>
            <w:vAlign w:val="bottom"/>
            <w:hideMark/>
          </w:tcPr>
          <w:p w14:paraId="42EC1906" w14:textId="77777777" w:rsidR="00455592" w:rsidRPr="008F2C1B" w:rsidRDefault="00455592" w:rsidP="00C87BAF">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Date of Offer</w:t>
            </w:r>
          </w:p>
        </w:tc>
      </w:tr>
      <w:tr w:rsidR="00455592" w:rsidRPr="008F2C1B" w14:paraId="479EB9B0" w14:textId="77777777" w:rsidTr="00455592">
        <w:trPr>
          <w:trHeight w:val="20"/>
        </w:trPr>
        <w:tc>
          <w:tcPr>
            <w:tcW w:w="1985" w:type="dxa"/>
            <w:tcBorders>
              <w:top w:val="nil"/>
              <w:left w:val="nil"/>
              <w:bottom w:val="nil"/>
              <w:right w:val="nil"/>
            </w:tcBorders>
            <w:shd w:val="clear" w:color="D9E1F2" w:fill="D9E1F2"/>
            <w:vAlign w:val="bottom"/>
            <w:hideMark/>
          </w:tcPr>
          <w:p w14:paraId="7C46BCA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w:t>
            </w:r>
          </w:p>
        </w:tc>
        <w:tc>
          <w:tcPr>
            <w:tcW w:w="3402" w:type="dxa"/>
            <w:tcBorders>
              <w:top w:val="nil"/>
              <w:left w:val="nil"/>
              <w:bottom w:val="nil"/>
              <w:right w:val="nil"/>
            </w:tcBorders>
            <w:shd w:val="clear" w:color="D9E1F2" w:fill="D9E1F2"/>
            <w:vAlign w:val="bottom"/>
            <w:hideMark/>
          </w:tcPr>
          <w:p w14:paraId="09C81EEA"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61F3BBEA"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Offered a demonstration of a robotic dog (offered as a prize in random draw).</w:t>
            </w:r>
          </w:p>
        </w:tc>
        <w:tc>
          <w:tcPr>
            <w:tcW w:w="851" w:type="dxa"/>
            <w:tcBorders>
              <w:top w:val="nil"/>
              <w:left w:val="nil"/>
              <w:bottom w:val="nil"/>
              <w:right w:val="nil"/>
            </w:tcBorders>
            <w:shd w:val="clear" w:color="D9E1F2" w:fill="D9E1F2"/>
            <w:vAlign w:val="bottom"/>
            <w:hideMark/>
          </w:tcPr>
          <w:p w14:paraId="78C67418"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$9,900</w:t>
            </w:r>
          </w:p>
        </w:tc>
        <w:tc>
          <w:tcPr>
            <w:tcW w:w="1559" w:type="dxa"/>
            <w:tcBorders>
              <w:top w:val="nil"/>
              <w:left w:val="nil"/>
              <w:bottom w:val="nil"/>
              <w:right w:val="nil"/>
            </w:tcBorders>
            <w:shd w:val="clear" w:color="D9E1F2" w:fill="D9E1F2"/>
            <w:vAlign w:val="bottom"/>
            <w:hideMark/>
          </w:tcPr>
          <w:p w14:paraId="7060AB76"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10/12/2022</w:t>
            </w:r>
          </w:p>
        </w:tc>
      </w:tr>
      <w:tr w:rsidR="00455592" w:rsidRPr="008F2C1B" w14:paraId="5D699827" w14:textId="77777777" w:rsidTr="00455592">
        <w:trPr>
          <w:trHeight w:val="20"/>
        </w:trPr>
        <w:tc>
          <w:tcPr>
            <w:tcW w:w="1985" w:type="dxa"/>
            <w:tcBorders>
              <w:top w:val="nil"/>
              <w:left w:val="nil"/>
              <w:bottom w:val="nil"/>
              <w:right w:val="nil"/>
            </w:tcBorders>
            <w:vAlign w:val="bottom"/>
            <w:hideMark/>
          </w:tcPr>
          <w:p w14:paraId="2F467D7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w:t>
            </w:r>
          </w:p>
        </w:tc>
        <w:tc>
          <w:tcPr>
            <w:tcW w:w="3402" w:type="dxa"/>
            <w:tcBorders>
              <w:top w:val="nil"/>
              <w:left w:val="nil"/>
              <w:bottom w:val="nil"/>
              <w:right w:val="nil"/>
            </w:tcBorders>
            <w:vAlign w:val="bottom"/>
            <w:hideMark/>
          </w:tcPr>
          <w:p w14:paraId="6B4C84B0"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Event Management Company</w:t>
            </w:r>
          </w:p>
        </w:tc>
        <w:tc>
          <w:tcPr>
            <w:tcW w:w="6946" w:type="dxa"/>
            <w:tcBorders>
              <w:top w:val="nil"/>
              <w:left w:val="nil"/>
              <w:bottom w:val="nil"/>
              <w:right w:val="nil"/>
            </w:tcBorders>
            <w:vAlign w:val="bottom"/>
            <w:hideMark/>
          </w:tcPr>
          <w:p w14:paraId="06EBB47D"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w:t>
            </w:r>
          </w:p>
        </w:tc>
        <w:tc>
          <w:tcPr>
            <w:tcW w:w="851" w:type="dxa"/>
            <w:tcBorders>
              <w:top w:val="nil"/>
              <w:left w:val="nil"/>
              <w:bottom w:val="nil"/>
              <w:right w:val="nil"/>
            </w:tcBorders>
            <w:vAlign w:val="bottom"/>
            <w:hideMark/>
          </w:tcPr>
          <w:p w14:paraId="60FE87D2"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$1,495</w:t>
            </w:r>
          </w:p>
        </w:tc>
        <w:tc>
          <w:tcPr>
            <w:tcW w:w="1559" w:type="dxa"/>
            <w:tcBorders>
              <w:top w:val="nil"/>
              <w:left w:val="nil"/>
              <w:bottom w:val="nil"/>
              <w:right w:val="nil"/>
            </w:tcBorders>
            <w:vAlign w:val="bottom"/>
            <w:hideMark/>
          </w:tcPr>
          <w:p w14:paraId="1FAD7B8D"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12/7/2022</w:t>
            </w:r>
          </w:p>
        </w:tc>
      </w:tr>
      <w:tr w:rsidR="00455592" w:rsidRPr="008F2C1B" w14:paraId="5C59B1A0" w14:textId="77777777" w:rsidTr="00455592">
        <w:trPr>
          <w:trHeight w:val="20"/>
        </w:trPr>
        <w:tc>
          <w:tcPr>
            <w:tcW w:w="1985" w:type="dxa"/>
            <w:tcBorders>
              <w:top w:val="nil"/>
              <w:left w:val="nil"/>
              <w:bottom w:val="nil"/>
              <w:right w:val="nil"/>
            </w:tcBorders>
            <w:shd w:val="clear" w:color="D9E1F2" w:fill="D9E1F2"/>
            <w:vAlign w:val="bottom"/>
            <w:hideMark/>
          </w:tcPr>
          <w:p w14:paraId="36FEF865"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shd w:val="clear" w:color="D9E1F2" w:fill="D9E1F2"/>
            <w:vAlign w:val="bottom"/>
            <w:hideMark/>
          </w:tcPr>
          <w:p w14:paraId="0D0B2D74"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007C8F0D"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sporting event with lunch</w:t>
            </w:r>
          </w:p>
        </w:tc>
        <w:tc>
          <w:tcPr>
            <w:tcW w:w="851" w:type="dxa"/>
            <w:tcBorders>
              <w:top w:val="nil"/>
              <w:left w:val="nil"/>
              <w:bottom w:val="nil"/>
              <w:right w:val="nil"/>
            </w:tcBorders>
            <w:shd w:val="clear" w:color="D9E1F2" w:fill="D9E1F2"/>
            <w:vAlign w:val="bottom"/>
            <w:hideMark/>
          </w:tcPr>
          <w:p w14:paraId="26BFFBCD"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$514</w:t>
            </w:r>
          </w:p>
        </w:tc>
        <w:tc>
          <w:tcPr>
            <w:tcW w:w="1559" w:type="dxa"/>
            <w:tcBorders>
              <w:top w:val="nil"/>
              <w:left w:val="nil"/>
              <w:bottom w:val="nil"/>
              <w:right w:val="nil"/>
            </w:tcBorders>
            <w:shd w:val="clear" w:color="D9E1F2" w:fill="D9E1F2"/>
            <w:vAlign w:val="bottom"/>
            <w:hideMark/>
          </w:tcPr>
          <w:p w14:paraId="2E2BAB5C"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10/7/2022</w:t>
            </w:r>
          </w:p>
        </w:tc>
      </w:tr>
      <w:tr w:rsidR="00455592" w:rsidRPr="008F2C1B" w14:paraId="69E46627" w14:textId="77777777" w:rsidTr="00455592">
        <w:trPr>
          <w:trHeight w:val="20"/>
        </w:trPr>
        <w:tc>
          <w:tcPr>
            <w:tcW w:w="1985" w:type="dxa"/>
            <w:tcBorders>
              <w:top w:val="nil"/>
              <w:left w:val="nil"/>
              <w:bottom w:val="nil"/>
              <w:right w:val="nil"/>
            </w:tcBorders>
            <w:vAlign w:val="bottom"/>
            <w:hideMark/>
          </w:tcPr>
          <w:p w14:paraId="780032B8"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vAlign w:val="bottom"/>
            <w:hideMark/>
          </w:tcPr>
          <w:p w14:paraId="28BDD1F9"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vAlign w:val="bottom"/>
            <w:hideMark/>
          </w:tcPr>
          <w:p w14:paraId="794065B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awards ceremony</w:t>
            </w:r>
          </w:p>
        </w:tc>
        <w:tc>
          <w:tcPr>
            <w:tcW w:w="851" w:type="dxa"/>
            <w:tcBorders>
              <w:top w:val="nil"/>
              <w:left w:val="nil"/>
              <w:bottom w:val="nil"/>
              <w:right w:val="nil"/>
            </w:tcBorders>
            <w:vAlign w:val="bottom"/>
            <w:hideMark/>
          </w:tcPr>
          <w:p w14:paraId="6BC8AC57"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$215</w:t>
            </w:r>
          </w:p>
        </w:tc>
        <w:tc>
          <w:tcPr>
            <w:tcW w:w="1559" w:type="dxa"/>
            <w:tcBorders>
              <w:top w:val="nil"/>
              <w:left w:val="nil"/>
              <w:bottom w:val="nil"/>
              <w:right w:val="nil"/>
            </w:tcBorders>
            <w:vAlign w:val="bottom"/>
            <w:hideMark/>
          </w:tcPr>
          <w:p w14:paraId="0C88745A"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10/6/2022</w:t>
            </w:r>
          </w:p>
        </w:tc>
      </w:tr>
      <w:tr w:rsidR="00455592" w:rsidRPr="008F2C1B" w14:paraId="189E006A" w14:textId="77777777" w:rsidTr="00455592">
        <w:trPr>
          <w:trHeight w:val="20"/>
        </w:trPr>
        <w:tc>
          <w:tcPr>
            <w:tcW w:w="1985" w:type="dxa"/>
            <w:tcBorders>
              <w:top w:val="nil"/>
              <w:left w:val="nil"/>
              <w:bottom w:val="nil"/>
              <w:right w:val="nil"/>
            </w:tcBorders>
            <w:shd w:val="clear" w:color="D9E1F2" w:fill="D9E1F2"/>
            <w:vAlign w:val="bottom"/>
            <w:hideMark/>
          </w:tcPr>
          <w:p w14:paraId="7A2FCE9D"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shd w:val="clear" w:color="D9E1F2" w:fill="D9E1F2"/>
            <w:vAlign w:val="bottom"/>
            <w:hideMark/>
          </w:tcPr>
          <w:p w14:paraId="51347133"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439B552D"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awards ceremony</w:t>
            </w:r>
          </w:p>
        </w:tc>
        <w:tc>
          <w:tcPr>
            <w:tcW w:w="851" w:type="dxa"/>
            <w:tcBorders>
              <w:top w:val="nil"/>
              <w:left w:val="nil"/>
              <w:bottom w:val="nil"/>
              <w:right w:val="nil"/>
            </w:tcBorders>
            <w:shd w:val="clear" w:color="D9E1F2" w:fill="D9E1F2"/>
            <w:vAlign w:val="bottom"/>
            <w:hideMark/>
          </w:tcPr>
          <w:p w14:paraId="06F79DEF"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$215</w:t>
            </w:r>
          </w:p>
        </w:tc>
        <w:tc>
          <w:tcPr>
            <w:tcW w:w="1559" w:type="dxa"/>
            <w:tcBorders>
              <w:top w:val="nil"/>
              <w:left w:val="nil"/>
              <w:bottom w:val="nil"/>
              <w:right w:val="nil"/>
            </w:tcBorders>
            <w:shd w:val="clear" w:color="D9E1F2" w:fill="D9E1F2"/>
            <w:vAlign w:val="bottom"/>
            <w:hideMark/>
          </w:tcPr>
          <w:p w14:paraId="6472867B"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10/11/2022</w:t>
            </w:r>
          </w:p>
        </w:tc>
      </w:tr>
      <w:tr w:rsidR="00455592" w:rsidRPr="008F2C1B" w14:paraId="39D83CC2" w14:textId="77777777" w:rsidTr="00455592">
        <w:trPr>
          <w:trHeight w:val="20"/>
        </w:trPr>
        <w:tc>
          <w:tcPr>
            <w:tcW w:w="1985" w:type="dxa"/>
            <w:tcBorders>
              <w:top w:val="nil"/>
              <w:left w:val="nil"/>
              <w:bottom w:val="nil"/>
              <w:right w:val="nil"/>
            </w:tcBorders>
            <w:vAlign w:val="bottom"/>
            <w:hideMark/>
          </w:tcPr>
          <w:p w14:paraId="0082B349"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vAlign w:val="bottom"/>
            <w:hideMark/>
          </w:tcPr>
          <w:p w14:paraId="65A716F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Consultancy</w:t>
            </w:r>
          </w:p>
        </w:tc>
        <w:tc>
          <w:tcPr>
            <w:tcW w:w="6946" w:type="dxa"/>
            <w:tcBorders>
              <w:top w:val="nil"/>
              <w:left w:val="nil"/>
              <w:bottom w:val="nil"/>
              <w:right w:val="nil"/>
            </w:tcBorders>
            <w:vAlign w:val="bottom"/>
            <w:hideMark/>
          </w:tcPr>
          <w:p w14:paraId="142B52E6"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dinner invitation</w:t>
            </w:r>
          </w:p>
        </w:tc>
        <w:tc>
          <w:tcPr>
            <w:tcW w:w="851" w:type="dxa"/>
            <w:tcBorders>
              <w:top w:val="nil"/>
              <w:left w:val="nil"/>
              <w:bottom w:val="nil"/>
              <w:right w:val="nil"/>
            </w:tcBorders>
            <w:vAlign w:val="bottom"/>
            <w:hideMark/>
          </w:tcPr>
          <w:p w14:paraId="7C733650"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$200</w:t>
            </w:r>
          </w:p>
        </w:tc>
        <w:tc>
          <w:tcPr>
            <w:tcW w:w="1559" w:type="dxa"/>
            <w:tcBorders>
              <w:top w:val="nil"/>
              <w:left w:val="nil"/>
              <w:bottom w:val="nil"/>
              <w:right w:val="nil"/>
            </w:tcBorders>
            <w:vAlign w:val="bottom"/>
            <w:hideMark/>
          </w:tcPr>
          <w:p w14:paraId="6AF7A740"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10/25/2022</w:t>
            </w:r>
          </w:p>
        </w:tc>
      </w:tr>
      <w:tr w:rsidR="00455592" w:rsidRPr="008F2C1B" w14:paraId="4D43D8FC" w14:textId="77777777" w:rsidTr="00455592">
        <w:trPr>
          <w:trHeight w:val="20"/>
        </w:trPr>
        <w:tc>
          <w:tcPr>
            <w:tcW w:w="1985" w:type="dxa"/>
            <w:tcBorders>
              <w:top w:val="nil"/>
              <w:left w:val="nil"/>
              <w:bottom w:val="nil"/>
              <w:right w:val="nil"/>
            </w:tcBorders>
            <w:shd w:val="clear" w:color="D9E1F2" w:fill="D9E1F2"/>
            <w:vAlign w:val="bottom"/>
            <w:hideMark/>
          </w:tcPr>
          <w:p w14:paraId="379FB7B8"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shd w:val="clear" w:color="D9E1F2" w:fill="D9E1F2"/>
            <w:vAlign w:val="bottom"/>
            <w:hideMark/>
          </w:tcPr>
          <w:p w14:paraId="148BC259"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627BA4DF"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dinner invitation</w:t>
            </w:r>
          </w:p>
        </w:tc>
        <w:tc>
          <w:tcPr>
            <w:tcW w:w="851" w:type="dxa"/>
            <w:tcBorders>
              <w:top w:val="nil"/>
              <w:left w:val="nil"/>
              <w:bottom w:val="nil"/>
              <w:right w:val="nil"/>
            </w:tcBorders>
            <w:shd w:val="clear" w:color="D9E1F2" w:fill="D9E1F2"/>
            <w:vAlign w:val="bottom"/>
            <w:hideMark/>
          </w:tcPr>
          <w:p w14:paraId="559CD6EB"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$200</w:t>
            </w:r>
          </w:p>
        </w:tc>
        <w:tc>
          <w:tcPr>
            <w:tcW w:w="1559" w:type="dxa"/>
            <w:tcBorders>
              <w:top w:val="nil"/>
              <w:left w:val="nil"/>
              <w:bottom w:val="nil"/>
              <w:right w:val="nil"/>
            </w:tcBorders>
            <w:shd w:val="clear" w:color="D9E1F2" w:fill="D9E1F2"/>
            <w:vAlign w:val="bottom"/>
            <w:hideMark/>
          </w:tcPr>
          <w:p w14:paraId="7CEDE3AA"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7/17/2023</w:t>
            </w:r>
          </w:p>
        </w:tc>
      </w:tr>
      <w:tr w:rsidR="00455592" w:rsidRPr="008F2C1B" w14:paraId="6158AAA9" w14:textId="77777777" w:rsidTr="00455592">
        <w:trPr>
          <w:trHeight w:val="20"/>
        </w:trPr>
        <w:tc>
          <w:tcPr>
            <w:tcW w:w="1985" w:type="dxa"/>
            <w:tcBorders>
              <w:top w:val="nil"/>
              <w:left w:val="nil"/>
              <w:bottom w:val="nil"/>
              <w:right w:val="nil"/>
            </w:tcBorders>
            <w:vAlign w:val="bottom"/>
            <w:hideMark/>
          </w:tcPr>
          <w:p w14:paraId="3EE80880"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w:t>
            </w:r>
          </w:p>
        </w:tc>
        <w:tc>
          <w:tcPr>
            <w:tcW w:w="3402" w:type="dxa"/>
            <w:tcBorders>
              <w:top w:val="nil"/>
              <w:left w:val="nil"/>
              <w:bottom w:val="nil"/>
              <w:right w:val="nil"/>
            </w:tcBorders>
            <w:vAlign w:val="bottom"/>
            <w:hideMark/>
          </w:tcPr>
          <w:p w14:paraId="5E654969"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Zscaler</w:t>
            </w:r>
          </w:p>
        </w:tc>
        <w:tc>
          <w:tcPr>
            <w:tcW w:w="6946" w:type="dxa"/>
            <w:tcBorders>
              <w:top w:val="nil"/>
              <w:left w:val="nil"/>
              <w:bottom w:val="nil"/>
              <w:right w:val="nil"/>
            </w:tcBorders>
            <w:vAlign w:val="bottom"/>
            <w:hideMark/>
          </w:tcPr>
          <w:p w14:paraId="0E37E60F"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 with lunch</w:t>
            </w:r>
          </w:p>
        </w:tc>
        <w:tc>
          <w:tcPr>
            <w:tcW w:w="851" w:type="dxa"/>
            <w:tcBorders>
              <w:top w:val="nil"/>
              <w:left w:val="nil"/>
              <w:bottom w:val="nil"/>
              <w:right w:val="nil"/>
            </w:tcBorders>
            <w:vAlign w:val="bottom"/>
            <w:hideMark/>
          </w:tcPr>
          <w:p w14:paraId="305E5438"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$160</w:t>
            </w:r>
          </w:p>
        </w:tc>
        <w:tc>
          <w:tcPr>
            <w:tcW w:w="1559" w:type="dxa"/>
            <w:tcBorders>
              <w:top w:val="nil"/>
              <w:left w:val="nil"/>
              <w:bottom w:val="nil"/>
              <w:right w:val="nil"/>
            </w:tcBorders>
            <w:vAlign w:val="bottom"/>
            <w:hideMark/>
          </w:tcPr>
          <w:p w14:paraId="2DD1B6A5"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6/15/2023</w:t>
            </w:r>
          </w:p>
        </w:tc>
      </w:tr>
      <w:tr w:rsidR="00455592" w:rsidRPr="008F2C1B" w14:paraId="1303022C" w14:textId="77777777" w:rsidTr="00455592">
        <w:trPr>
          <w:trHeight w:val="20"/>
        </w:trPr>
        <w:tc>
          <w:tcPr>
            <w:tcW w:w="1985" w:type="dxa"/>
            <w:tcBorders>
              <w:top w:val="nil"/>
              <w:left w:val="nil"/>
              <w:bottom w:val="nil"/>
              <w:right w:val="nil"/>
            </w:tcBorders>
            <w:shd w:val="clear" w:color="D9E1F2" w:fill="D9E1F2"/>
            <w:vAlign w:val="bottom"/>
            <w:hideMark/>
          </w:tcPr>
          <w:p w14:paraId="2198039E"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Manager</w:t>
            </w:r>
          </w:p>
        </w:tc>
        <w:tc>
          <w:tcPr>
            <w:tcW w:w="3402" w:type="dxa"/>
            <w:tcBorders>
              <w:top w:val="nil"/>
              <w:left w:val="nil"/>
              <w:bottom w:val="nil"/>
              <w:right w:val="nil"/>
            </w:tcBorders>
            <w:shd w:val="clear" w:color="D9E1F2" w:fill="D9E1F2"/>
            <w:vAlign w:val="bottom"/>
            <w:hideMark/>
          </w:tcPr>
          <w:p w14:paraId="3653313F"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FSTGov</w:t>
            </w:r>
          </w:p>
        </w:tc>
        <w:tc>
          <w:tcPr>
            <w:tcW w:w="6946" w:type="dxa"/>
            <w:tcBorders>
              <w:top w:val="nil"/>
              <w:left w:val="nil"/>
              <w:bottom w:val="nil"/>
              <w:right w:val="nil"/>
            </w:tcBorders>
            <w:shd w:val="clear" w:color="D9E1F2" w:fill="D9E1F2"/>
            <w:vAlign w:val="bottom"/>
            <w:hideMark/>
          </w:tcPr>
          <w:p w14:paraId="5F04970C"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lunch invitation</w:t>
            </w:r>
          </w:p>
        </w:tc>
        <w:tc>
          <w:tcPr>
            <w:tcW w:w="851" w:type="dxa"/>
            <w:tcBorders>
              <w:top w:val="nil"/>
              <w:left w:val="nil"/>
              <w:bottom w:val="nil"/>
              <w:right w:val="nil"/>
            </w:tcBorders>
            <w:shd w:val="clear" w:color="D9E1F2" w:fill="D9E1F2"/>
            <w:vAlign w:val="bottom"/>
            <w:hideMark/>
          </w:tcPr>
          <w:p w14:paraId="46424F1E"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$150</w:t>
            </w:r>
          </w:p>
        </w:tc>
        <w:tc>
          <w:tcPr>
            <w:tcW w:w="1559" w:type="dxa"/>
            <w:tcBorders>
              <w:top w:val="nil"/>
              <w:left w:val="nil"/>
              <w:bottom w:val="nil"/>
              <w:right w:val="nil"/>
            </w:tcBorders>
            <w:shd w:val="clear" w:color="D9E1F2" w:fill="D9E1F2"/>
            <w:vAlign w:val="bottom"/>
            <w:hideMark/>
          </w:tcPr>
          <w:p w14:paraId="78E20C69"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9/1/2022</w:t>
            </w:r>
          </w:p>
        </w:tc>
      </w:tr>
      <w:tr w:rsidR="00455592" w:rsidRPr="008F2C1B" w14:paraId="541223CB" w14:textId="77777777" w:rsidTr="00455592">
        <w:trPr>
          <w:trHeight w:val="20"/>
        </w:trPr>
        <w:tc>
          <w:tcPr>
            <w:tcW w:w="1985" w:type="dxa"/>
            <w:tcBorders>
              <w:top w:val="nil"/>
              <w:left w:val="nil"/>
              <w:bottom w:val="nil"/>
              <w:right w:val="nil"/>
            </w:tcBorders>
            <w:vAlign w:val="bottom"/>
            <w:hideMark/>
          </w:tcPr>
          <w:p w14:paraId="7577065B" w14:textId="228526D8"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Lead</w:t>
            </w:r>
          </w:p>
        </w:tc>
        <w:tc>
          <w:tcPr>
            <w:tcW w:w="3402" w:type="dxa"/>
            <w:tcBorders>
              <w:top w:val="nil"/>
              <w:left w:val="nil"/>
              <w:bottom w:val="nil"/>
              <w:right w:val="nil"/>
            </w:tcBorders>
            <w:vAlign w:val="bottom"/>
            <w:hideMark/>
          </w:tcPr>
          <w:p w14:paraId="7BA6EB5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Consultancy</w:t>
            </w:r>
          </w:p>
        </w:tc>
        <w:tc>
          <w:tcPr>
            <w:tcW w:w="6946" w:type="dxa"/>
            <w:tcBorders>
              <w:top w:val="nil"/>
              <w:left w:val="nil"/>
              <w:bottom w:val="nil"/>
              <w:right w:val="nil"/>
            </w:tcBorders>
            <w:vAlign w:val="bottom"/>
            <w:hideMark/>
          </w:tcPr>
          <w:p w14:paraId="0F8C0A3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 gift hamper</w:t>
            </w:r>
          </w:p>
        </w:tc>
        <w:tc>
          <w:tcPr>
            <w:tcW w:w="851" w:type="dxa"/>
            <w:tcBorders>
              <w:top w:val="nil"/>
              <w:left w:val="nil"/>
              <w:bottom w:val="nil"/>
              <w:right w:val="nil"/>
            </w:tcBorders>
            <w:vAlign w:val="bottom"/>
            <w:hideMark/>
          </w:tcPr>
          <w:p w14:paraId="7AFDDB73"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$150</w:t>
            </w:r>
          </w:p>
        </w:tc>
        <w:tc>
          <w:tcPr>
            <w:tcW w:w="1559" w:type="dxa"/>
            <w:tcBorders>
              <w:top w:val="nil"/>
              <w:left w:val="nil"/>
              <w:bottom w:val="nil"/>
              <w:right w:val="nil"/>
            </w:tcBorders>
            <w:vAlign w:val="bottom"/>
            <w:hideMark/>
          </w:tcPr>
          <w:p w14:paraId="77D8D28B"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12/21/2022</w:t>
            </w:r>
          </w:p>
        </w:tc>
      </w:tr>
      <w:tr w:rsidR="00455592" w:rsidRPr="008F2C1B" w14:paraId="4EE1D034" w14:textId="77777777" w:rsidTr="00455592">
        <w:trPr>
          <w:trHeight w:val="20"/>
        </w:trPr>
        <w:tc>
          <w:tcPr>
            <w:tcW w:w="1985" w:type="dxa"/>
            <w:tcBorders>
              <w:top w:val="nil"/>
              <w:left w:val="nil"/>
              <w:bottom w:val="nil"/>
              <w:right w:val="nil"/>
            </w:tcBorders>
            <w:shd w:val="clear" w:color="D9E1F2" w:fill="D9E1F2"/>
            <w:vAlign w:val="bottom"/>
            <w:hideMark/>
          </w:tcPr>
          <w:p w14:paraId="56F401F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w:t>
            </w:r>
          </w:p>
        </w:tc>
        <w:tc>
          <w:tcPr>
            <w:tcW w:w="3402" w:type="dxa"/>
            <w:tcBorders>
              <w:top w:val="nil"/>
              <w:left w:val="nil"/>
              <w:bottom w:val="nil"/>
              <w:right w:val="nil"/>
            </w:tcBorders>
            <w:shd w:val="clear" w:color="D9E1F2" w:fill="D9E1F2"/>
            <w:vAlign w:val="bottom"/>
            <w:hideMark/>
          </w:tcPr>
          <w:p w14:paraId="229864C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Consultancy</w:t>
            </w:r>
          </w:p>
        </w:tc>
        <w:tc>
          <w:tcPr>
            <w:tcW w:w="6946" w:type="dxa"/>
            <w:tcBorders>
              <w:top w:val="nil"/>
              <w:left w:val="nil"/>
              <w:bottom w:val="nil"/>
              <w:right w:val="nil"/>
            </w:tcBorders>
            <w:shd w:val="clear" w:color="D9E1F2" w:fill="D9E1F2"/>
            <w:vAlign w:val="bottom"/>
            <w:hideMark/>
          </w:tcPr>
          <w:p w14:paraId="132271B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awards ceremony</w:t>
            </w:r>
          </w:p>
        </w:tc>
        <w:tc>
          <w:tcPr>
            <w:tcW w:w="851" w:type="dxa"/>
            <w:tcBorders>
              <w:top w:val="nil"/>
              <w:left w:val="nil"/>
              <w:bottom w:val="nil"/>
              <w:right w:val="nil"/>
            </w:tcBorders>
            <w:shd w:val="clear" w:color="D9E1F2" w:fill="D9E1F2"/>
            <w:vAlign w:val="bottom"/>
            <w:hideMark/>
          </w:tcPr>
          <w:p w14:paraId="46A49E04"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$150</w:t>
            </w:r>
          </w:p>
        </w:tc>
        <w:tc>
          <w:tcPr>
            <w:tcW w:w="1559" w:type="dxa"/>
            <w:tcBorders>
              <w:top w:val="nil"/>
              <w:left w:val="nil"/>
              <w:bottom w:val="nil"/>
              <w:right w:val="nil"/>
            </w:tcBorders>
            <w:shd w:val="clear" w:color="D9E1F2" w:fill="D9E1F2"/>
            <w:vAlign w:val="bottom"/>
            <w:hideMark/>
          </w:tcPr>
          <w:p w14:paraId="344ED22D"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5/19/2023</w:t>
            </w:r>
          </w:p>
        </w:tc>
      </w:tr>
      <w:tr w:rsidR="00455592" w:rsidRPr="008F2C1B" w14:paraId="45576B62" w14:textId="77777777" w:rsidTr="00455592">
        <w:trPr>
          <w:trHeight w:val="20"/>
        </w:trPr>
        <w:tc>
          <w:tcPr>
            <w:tcW w:w="1985" w:type="dxa"/>
            <w:tcBorders>
              <w:top w:val="nil"/>
              <w:left w:val="nil"/>
              <w:bottom w:val="nil"/>
              <w:right w:val="nil"/>
            </w:tcBorders>
            <w:vAlign w:val="bottom"/>
            <w:hideMark/>
          </w:tcPr>
          <w:p w14:paraId="47FD3C26"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vAlign w:val="bottom"/>
            <w:hideMark/>
          </w:tcPr>
          <w:p w14:paraId="6F50F5DF"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Public Sector Network</w:t>
            </w:r>
          </w:p>
        </w:tc>
        <w:tc>
          <w:tcPr>
            <w:tcW w:w="6946" w:type="dxa"/>
            <w:tcBorders>
              <w:top w:val="nil"/>
              <w:left w:val="nil"/>
              <w:bottom w:val="nil"/>
              <w:right w:val="nil"/>
            </w:tcBorders>
            <w:vAlign w:val="bottom"/>
            <w:hideMark/>
          </w:tcPr>
          <w:p w14:paraId="5356E1F8"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 with lunch</w:t>
            </w:r>
          </w:p>
        </w:tc>
        <w:tc>
          <w:tcPr>
            <w:tcW w:w="851" w:type="dxa"/>
            <w:tcBorders>
              <w:top w:val="nil"/>
              <w:left w:val="nil"/>
              <w:bottom w:val="nil"/>
              <w:right w:val="nil"/>
            </w:tcBorders>
            <w:vAlign w:val="bottom"/>
            <w:hideMark/>
          </w:tcPr>
          <w:p w14:paraId="5ED8D7B0"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$150</w:t>
            </w:r>
          </w:p>
        </w:tc>
        <w:tc>
          <w:tcPr>
            <w:tcW w:w="1559" w:type="dxa"/>
            <w:tcBorders>
              <w:top w:val="nil"/>
              <w:left w:val="nil"/>
              <w:bottom w:val="nil"/>
              <w:right w:val="nil"/>
            </w:tcBorders>
            <w:vAlign w:val="bottom"/>
            <w:hideMark/>
          </w:tcPr>
          <w:p w14:paraId="3FD76556"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5/29/2023</w:t>
            </w:r>
          </w:p>
        </w:tc>
      </w:tr>
      <w:tr w:rsidR="00455592" w:rsidRPr="008F2C1B" w14:paraId="5FE9CBD0" w14:textId="77777777" w:rsidTr="00455592">
        <w:trPr>
          <w:trHeight w:val="20"/>
        </w:trPr>
        <w:tc>
          <w:tcPr>
            <w:tcW w:w="1985" w:type="dxa"/>
            <w:tcBorders>
              <w:top w:val="nil"/>
              <w:left w:val="nil"/>
              <w:bottom w:val="nil"/>
              <w:right w:val="nil"/>
            </w:tcBorders>
            <w:shd w:val="clear" w:color="D9E1F2" w:fill="D9E1F2"/>
            <w:vAlign w:val="bottom"/>
            <w:hideMark/>
          </w:tcPr>
          <w:p w14:paraId="45BF71F5"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w:t>
            </w:r>
          </w:p>
        </w:tc>
        <w:tc>
          <w:tcPr>
            <w:tcW w:w="3402" w:type="dxa"/>
            <w:tcBorders>
              <w:top w:val="nil"/>
              <w:left w:val="nil"/>
              <w:bottom w:val="nil"/>
              <w:right w:val="nil"/>
            </w:tcBorders>
            <w:shd w:val="clear" w:color="D9E1F2" w:fill="D9E1F2"/>
            <w:vAlign w:val="bottom"/>
            <w:hideMark/>
          </w:tcPr>
          <w:p w14:paraId="3F7682B6"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Public Sector Network</w:t>
            </w:r>
          </w:p>
        </w:tc>
        <w:tc>
          <w:tcPr>
            <w:tcW w:w="6946" w:type="dxa"/>
            <w:tcBorders>
              <w:top w:val="nil"/>
              <w:left w:val="nil"/>
              <w:bottom w:val="nil"/>
              <w:right w:val="nil"/>
            </w:tcBorders>
            <w:shd w:val="clear" w:color="D9E1F2" w:fill="D9E1F2"/>
            <w:vAlign w:val="bottom"/>
            <w:hideMark/>
          </w:tcPr>
          <w:p w14:paraId="3D08E1D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 with lunch</w:t>
            </w:r>
          </w:p>
        </w:tc>
        <w:tc>
          <w:tcPr>
            <w:tcW w:w="851" w:type="dxa"/>
            <w:tcBorders>
              <w:top w:val="nil"/>
              <w:left w:val="nil"/>
              <w:bottom w:val="nil"/>
              <w:right w:val="nil"/>
            </w:tcBorders>
            <w:shd w:val="clear" w:color="D9E1F2" w:fill="D9E1F2"/>
            <w:vAlign w:val="bottom"/>
            <w:hideMark/>
          </w:tcPr>
          <w:p w14:paraId="5E605EE5"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$150</w:t>
            </w:r>
          </w:p>
        </w:tc>
        <w:tc>
          <w:tcPr>
            <w:tcW w:w="1559" w:type="dxa"/>
            <w:tcBorders>
              <w:top w:val="nil"/>
              <w:left w:val="nil"/>
              <w:bottom w:val="nil"/>
              <w:right w:val="nil"/>
            </w:tcBorders>
            <w:shd w:val="clear" w:color="D9E1F2" w:fill="D9E1F2"/>
            <w:vAlign w:val="bottom"/>
            <w:hideMark/>
          </w:tcPr>
          <w:p w14:paraId="322566E9"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5/29/2023</w:t>
            </w:r>
          </w:p>
        </w:tc>
      </w:tr>
      <w:tr w:rsidR="00455592" w:rsidRPr="008F2C1B" w14:paraId="652DA4E9" w14:textId="77777777" w:rsidTr="00455592">
        <w:trPr>
          <w:trHeight w:val="20"/>
        </w:trPr>
        <w:tc>
          <w:tcPr>
            <w:tcW w:w="1985" w:type="dxa"/>
            <w:tcBorders>
              <w:top w:val="nil"/>
              <w:left w:val="nil"/>
              <w:bottom w:val="nil"/>
              <w:right w:val="nil"/>
            </w:tcBorders>
            <w:vAlign w:val="bottom"/>
            <w:hideMark/>
          </w:tcPr>
          <w:p w14:paraId="273CDC3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w:t>
            </w:r>
          </w:p>
        </w:tc>
        <w:tc>
          <w:tcPr>
            <w:tcW w:w="3402" w:type="dxa"/>
            <w:tcBorders>
              <w:top w:val="nil"/>
              <w:left w:val="nil"/>
              <w:bottom w:val="nil"/>
              <w:right w:val="nil"/>
            </w:tcBorders>
            <w:vAlign w:val="bottom"/>
            <w:hideMark/>
          </w:tcPr>
          <w:p w14:paraId="08DB55F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Education Provider</w:t>
            </w:r>
          </w:p>
        </w:tc>
        <w:tc>
          <w:tcPr>
            <w:tcW w:w="6946" w:type="dxa"/>
            <w:tcBorders>
              <w:top w:val="nil"/>
              <w:left w:val="nil"/>
              <w:bottom w:val="nil"/>
              <w:right w:val="nil"/>
            </w:tcBorders>
            <w:vAlign w:val="bottom"/>
            <w:hideMark/>
          </w:tcPr>
          <w:p w14:paraId="40219F2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Lunch event: Why ESG is Good for Business at restaurant</w:t>
            </w:r>
          </w:p>
        </w:tc>
        <w:tc>
          <w:tcPr>
            <w:tcW w:w="851" w:type="dxa"/>
            <w:tcBorders>
              <w:top w:val="nil"/>
              <w:left w:val="nil"/>
              <w:bottom w:val="nil"/>
              <w:right w:val="nil"/>
            </w:tcBorders>
            <w:vAlign w:val="bottom"/>
            <w:hideMark/>
          </w:tcPr>
          <w:p w14:paraId="619F976B"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vAlign w:val="bottom"/>
            <w:hideMark/>
          </w:tcPr>
          <w:p w14:paraId="4280E067"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9/1/2022</w:t>
            </w:r>
          </w:p>
        </w:tc>
      </w:tr>
      <w:tr w:rsidR="00455592" w:rsidRPr="008F2C1B" w14:paraId="69B9405E" w14:textId="77777777" w:rsidTr="00455592">
        <w:trPr>
          <w:trHeight w:val="20"/>
        </w:trPr>
        <w:tc>
          <w:tcPr>
            <w:tcW w:w="1985" w:type="dxa"/>
            <w:tcBorders>
              <w:top w:val="nil"/>
              <w:left w:val="nil"/>
              <w:bottom w:val="nil"/>
              <w:right w:val="nil"/>
            </w:tcBorders>
            <w:shd w:val="clear" w:color="D9E1F2" w:fill="D9E1F2"/>
            <w:vAlign w:val="bottom"/>
            <w:hideMark/>
          </w:tcPr>
          <w:p w14:paraId="231C622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shd w:val="clear" w:color="D9E1F2" w:fill="D9E1F2"/>
            <w:vAlign w:val="bottom"/>
            <w:hideMark/>
          </w:tcPr>
          <w:p w14:paraId="5668EE2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Public Sector Network</w:t>
            </w:r>
          </w:p>
        </w:tc>
        <w:tc>
          <w:tcPr>
            <w:tcW w:w="6946" w:type="dxa"/>
            <w:tcBorders>
              <w:top w:val="nil"/>
              <w:left w:val="nil"/>
              <w:bottom w:val="nil"/>
              <w:right w:val="nil"/>
            </w:tcBorders>
            <w:shd w:val="clear" w:color="D9E1F2" w:fill="D9E1F2"/>
            <w:vAlign w:val="bottom"/>
            <w:hideMark/>
          </w:tcPr>
          <w:p w14:paraId="769EF688"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 with lunch</w:t>
            </w:r>
          </w:p>
        </w:tc>
        <w:tc>
          <w:tcPr>
            <w:tcW w:w="851" w:type="dxa"/>
            <w:tcBorders>
              <w:top w:val="nil"/>
              <w:left w:val="nil"/>
              <w:bottom w:val="nil"/>
              <w:right w:val="nil"/>
            </w:tcBorders>
            <w:shd w:val="clear" w:color="D9E1F2" w:fill="D9E1F2"/>
            <w:vAlign w:val="bottom"/>
            <w:hideMark/>
          </w:tcPr>
          <w:p w14:paraId="6F5D405A"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shd w:val="clear" w:color="D9E1F2" w:fill="D9E1F2"/>
            <w:vAlign w:val="bottom"/>
            <w:hideMark/>
          </w:tcPr>
          <w:p w14:paraId="677AB687"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10/7/2022</w:t>
            </w:r>
          </w:p>
        </w:tc>
      </w:tr>
      <w:tr w:rsidR="00455592" w:rsidRPr="008F2C1B" w14:paraId="472D7927" w14:textId="77777777" w:rsidTr="00455592">
        <w:trPr>
          <w:trHeight w:val="20"/>
        </w:trPr>
        <w:tc>
          <w:tcPr>
            <w:tcW w:w="1985" w:type="dxa"/>
            <w:tcBorders>
              <w:top w:val="nil"/>
              <w:left w:val="nil"/>
              <w:bottom w:val="nil"/>
              <w:right w:val="nil"/>
            </w:tcBorders>
            <w:vAlign w:val="bottom"/>
            <w:hideMark/>
          </w:tcPr>
          <w:p w14:paraId="02E74280"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vAlign w:val="bottom"/>
            <w:hideMark/>
          </w:tcPr>
          <w:p w14:paraId="707A2E83"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vAlign w:val="bottom"/>
            <w:hideMark/>
          </w:tcPr>
          <w:p w14:paraId="22266BA3"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 with lunch</w:t>
            </w:r>
          </w:p>
        </w:tc>
        <w:tc>
          <w:tcPr>
            <w:tcW w:w="851" w:type="dxa"/>
            <w:tcBorders>
              <w:top w:val="nil"/>
              <w:left w:val="nil"/>
              <w:bottom w:val="nil"/>
              <w:right w:val="nil"/>
            </w:tcBorders>
            <w:vAlign w:val="bottom"/>
            <w:hideMark/>
          </w:tcPr>
          <w:p w14:paraId="7CF19671"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vAlign w:val="bottom"/>
            <w:hideMark/>
          </w:tcPr>
          <w:p w14:paraId="5B257605"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10/10/2022</w:t>
            </w:r>
          </w:p>
        </w:tc>
      </w:tr>
      <w:tr w:rsidR="00455592" w:rsidRPr="008F2C1B" w14:paraId="7726C748" w14:textId="77777777" w:rsidTr="00455592">
        <w:trPr>
          <w:trHeight w:val="20"/>
        </w:trPr>
        <w:tc>
          <w:tcPr>
            <w:tcW w:w="1985" w:type="dxa"/>
            <w:tcBorders>
              <w:top w:val="nil"/>
              <w:left w:val="nil"/>
              <w:bottom w:val="nil"/>
              <w:right w:val="nil"/>
            </w:tcBorders>
            <w:shd w:val="clear" w:color="D9E1F2" w:fill="D9E1F2"/>
            <w:vAlign w:val="bottom"/>
            <w:hideMark/>
          </w:tcPr>
          <w:p w14:paraId="368DB71E"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shd w:val="clear" w:color="D9E1F2" w:fill="D9E1F2"/>
            <w:vAlign w:val="bottom"/>
            <w:hideMark/>
          </w:tcPr>
          <w:p w14:paraId="00FA15F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4A8055AA"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awards ceremony</w:t>
            </w:r>
          </w:p>
        </w:tc>
        <w:tc>
          <w:tcPr>
            <w:tcW w:w="851" w:type="dxa"/>
            <w:tcBorders>
              <w:top w:val="nil"/>
              <w:left w:val="nil"/>
              <w:bottom w:val="nil"/>
              <w:right w:val="nil"/>
            </w:tcBorders>
            <w:shd w:val="clear" w:color="D9E1F2" w:fill="D9E1F2"/>
            <w:vAlign w:val="bottom"/>
            <w:hideMark/>
          </w:tcPr>
          <w:p w14:paraId="538A94D6"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shd w:val="clear" w:color="D9E1F2" w:fill="D9E1F2"/>
            <w:vAlign w:val="bottom"/>
            <w:hideMark/>
          </w:tcPr>
          <w:p w14:paraId="067CA731"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10/11/2022</w:t>
            </w:r>
          </w:p>
        </w:tc>
      </w:tr>
      <w:tr w:rsidR="00455592" w:rsidRPr="008F2C1B" w14:paraId="48827A43" w14:textId="77777777" w:rsidTr="00455592">
        <w:trPr>
          <w:trHeight w:val="20"/>
        </w:trPr>
        <w:tc>
          <w:tcPr>
            <w:tcW w:w="1985" w:type="dxa"/>
            <w:tcBorders>
              <w:top w:val="nil"/>
              <w:left w:val="nil"/>
              <w:bottom w:val="nil"/>
              <w:right w:val="nil"/>
            </w:tcBorders>
            <w:vAlign w:val="bottom"/>
            <w:hideMark/>
          </w:tcPr>
          <w:p w14:paraId="25B8161C"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Lead</w:t>
            </w:r>
          </w:p>
        </w:tc>
        <w:tc>
          <w:tcPr>
            <w:tcW w:w="3402" w:type="dxa"/>
            <w:tcBorders>
              <w:top w:val="nil"/>
              <w:left w:val="nil"/>
              <w:bottom w:val="nil"/>
              <w:right w:val="nil"/>
            </w:tcBorders>
            <w:vAlign w:val="bottom"/>
            <w:hideMark/>
          </w:tcPr>
          <w:p w14:paraId="658940E2"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Education Provider</w:t>
            </w:r>
          </w:p>
        </w:tc>
        <w:tc>
          <w:tcPr>
            <w:tcW w:w="6946" w:type="dxa"/>
            <w:tcBorders>
              <w:top w:val="nil"/>
              <w:left w:val="nil"/>
              <w:bottom w:val="nil"/>
              <w:right w:val="nil"/>
            </w:tcBorders>
            <w:vAlign w:val="bottom"/>
            <w:hideMark/>
          </w:tcPr>
          <w:p w14:paraId="3B4A7CB3"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sporting event with lunch</w:t>
            </w:r>
          </w:p>
        </w:tc>
        <w:tc>
          <w:tcPr>
            <w:tcW w:w="851" w:type="dxa"/>
            <w:tcBorders>
              <w:top w:val="nil"/>
              <w:left w:val="nil"/>
              <w:bottom w:val="nil"/>
              <w:right w:val="nil"/>
            </w:tcBorders>
            <w:vAlign w:val="bottom"/>
            <w:hideMark/>
          </w:tcPr>
          <w:p w14:paraId="6C29A2AE"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vAlign w:val="bottom"/>
            <w:hideMark/>
          </w:tcPr>
          <w:p w14:paraId="1452D357"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11/17/2022</w:t>
            </w:r>
          </w:p>
        </w:tc>
      </w:tr>
      <w:tr w:rsidR="00455592" w:rsidRPr="008F2C1B" w14:paraId="0799B80F" w14:textId="77777777" w:rsidTr="00455592">
        <w:trPr>
          <w:trHeight w:val="20"/>
        </w:trPr>
        <w:tc>
          <w:tcPr>
            <w:tcW w:w="1985" w:type="dxa"/>
            <w:tcBorders>
              <w:top w:val="nil"/>
              <w:left w:val="nil"/>
              <w:bottom w:val="nil"/>
              <w:right w:val="nil"/>
            </w:tcBorders>
            <w:shd w:val="clear" w:color="D9E1F2" w:fill="D9E1F2"/>
            <w:vAlign w:val="bottom"/>
            <w:hideMark/>
          </w:tcPr>
          <w:p w14:paraId="50992505"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w:t>
            </w:r>
          </w:p>
        </w:tc>
        <w:tc>
          <w:tcPr>
            <w:tcW w:w="3402" w:type="dxa"/>
            <w:tcBorders>
              <w:top w:val="nil"/>
              <w:left w:val="nil"/>
              <w:bottom w:val="nil"/>
              <w:right w:val="nil"/>
            </w:tcBorders>
            <w:shd w:val="clear" w:color="D9E1F2" w:fill="D9E1F2"/>
            <w:vAlign w:val="bottom"/>
            <w:hideMark/>
          </w:tcPr>
          <w:p w14:paraId="6875540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511564C0"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dinner invitation</w:t>
            </w:r>
          </w:p>
        </w:tc>
        <w:tc>
          <w:tcPr>
            <w:tcW w:w="851" w:type="dxa"/>
            <w:tcBorders>
              <w:top w:val="nil"/>
              <w:left w:val="nil"/>
              <w:bottom w:val="nil"/>
              <w:right w:val="nil"/>
            </w:tcBorders>
            <w:shd w:val="clear" w:color="D9E1F2" w:fill="D9E1F2"/>
            <w:vAlign w:val="bottom"/>
            <w:hideMark/>
          </w:tcPr>
          <w:p w14:paraId="3B2A8F1C"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shd w:val="clear" w:color="D9E1F2" w:fill="D9E1F2"/>
            <w:vAlign w:val="bottom"/>
            <w:hideMark/>
          </w:tcPr>
          <w:p w14:paraId="6AC0F591"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11/18/2022</w:t>
            </w:r>
          </w:p>
        </w:tc>
      </w:tr>
      <w:tr w:rsidR="00455592" w:rsidRPr="008F2C1B" w14:paraId="1B5DED4C" w14:textId="77777777" w:rsidTr="00455592">
        <w:trPr>
          <w:trHeight w:val="20"/>
        </w:trPr>
        <w:tc>
          <w:tcPr>
            <w:tcW w:w="1985" w:type="dxa"/>
            <w:tcBorders>
              <w:top w:val="nil"/>
              <w:left w:val="nil"/>
              <w:bottom w:val="nil"/>
              <w:right w:val="nil"/>
            </w:tcBorders>
            <w:vAlign w:val="bottom"/>
            <w:hideMark/>
          </w:tcPr>
          <w:p w14:paraId="2F36DF02"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vAlign w:val="bottom"/>
            <w:hideMark/>
          </w:tcPr>
          <w:p w14:paraId="5534B4A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vAlign w:val="bottom"/>
            <w:hideMark/>
          </w:tcPr>
          <w:p w14:paraId="3436CC14"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dinner invitation</w:t>
            </w:r>
          </w:p>
        </w:tc>
        <w:tc>
          <w:tcPr>
            <w:tcW w:w="851" w:type="dxa"/>
            <w:tcBorders>
              <w:top w:val="nil"/>
              <w:left w:val="nil"/>
              <w:bottom w:val="nil"/>
              <w:right w:val="nil"/>
            </w:tcBorders>
            <w:vAlign w:val="bottom"/>
            <w:hideMark/>
          </w:tcPr>
          <w:p w14:paraId="6FE792C8"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vAlign w:val="bottom"/>
            <w:hideMark/>
          </w:tcPr>
          <w:p w14:paraId="21F6FD3E"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11/18/2022</w:t>
            </w:r>
          </w:p>
        </w:tc>
      </w:tr>
      <w:tr w:rsidR="00455592" w:rsidRPr="008F2C1B" w14:paraId="3853F7C4" w14:textId="77777777" w:rsidTr="00455592">
        <w:trPr>
          <w:trHeight w:val="20"/>
        </w:trPr>
        <w:tc>
          <w:tcPr>
            <w:tcW w:w="1985" w:type="dxa"/>
            <w:tcBorders>
              <w:top w:val="nil"/>
              <w:left w:val="nil"/>
              <w:bottom w:val="nil"/>
              <w:right w:val="nil"/>
            </w:tcBorders>
            <w:shd w:val="clear" w:color="D9E1F2" w:fill="D9E1F2"/>
            <w:vAlign w:val="bottom"/>
            <w:hideMark/>
          </w:tcPr>
          <w:p w14:paraId="7D6531CE"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w:t>
            </w:r>
          </w:p>
        </w:tc>
        <w:tc>
          <w:tcPr>
            <w:tcW w:w="3402" w:type="dxa"/>
            <w:tcBorders>
              <w:top w:val="nil"/>
              <w:left w:val="nil"/>
              <w:bottom w:val="nil"/>
              <w:right w:val="nil"/>
            </w:tcBorders>
            <w:shd w:val="clear" w:color="D9E1F2" w:fill="D9E1F2"/>
            <w:vAlign w:val="bottom"/>
            <w:hideMark/>
          </w:tcPr>
          <w:p w14:paraId="35850FB5"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Event Management Company</w:t>
            </w:r>
          </w:p>
        </w:tc>
        <w:tc>
          <w:tcPr>
            <w:tcW w:w="6946" w:type="dxa"/>
            <w:tcBorders>
              <w:top w:val="nil"/>
              <w:left w:val="nil"/>
              <w:bottom w:val="nil"/>
              <w:right w:val="nil"/>
            </w:tcBorders>
            <w:shd w:val="clear" w:color="D9E1F2" w:fill="D9E1F2"/>
            <w:vAlign w:val="bottom"/>
            <w:hideMark/>
          </w:tcPr>
          <w:p w14:paraId="5AC32E09"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lunch</w:t>
            </w:r>
          </w:p>
        </w:tc>
        <w:tc>
          <w:tcPr>
            <w:tcW w:w="851" w:type="dxa"/>
            <w:tcBorders>
              <w:top w:val="nil"/>
              <w:left w:val="nil"/>
              <w:bottom w:val="nil"/>
              <w:right w:val="nil"/>
            </w:tcBorders>
            <w:shd w:val="clear" w:color="D9E1F2" w:fill="D9E1F2"/>
            <w:vAlign w:val="bottom"/>
            <w:hideMark/>
          </w:tcPr>
          <w:p w14:paraId="3AB2B551"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shd w:val="clear" w:color="D9E1F2" w:fill="D9E1F2"/>
            <w:vAlign w:val="bottom"/>
            <w:hideMark/>
          </w:tcPr>
          <w:p w14:paraId="74E2B558"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2/9/2023</w:t>
            </w:r>
          </w:p>
        </w:tc>
      </w:tr>
      <w:tr w:rsidR="00455592" w:rsidRPr="008F2C1B" w14:paraId="7C1C66CA" w14:textId="77777777" w:rsidTr="00455592">
        <w:trPr>
          <w:trHeight w:val="20"/>
        </w:trPr>
        <w:tc>
          <w:tcPr>
            <w:tcW w:w="1985" w:type="dxa"/>
            <w:tcBorders>
              <w:top w:val="nil"/>
              <w:left w:val="nil"/>
              <w:bottom w:val="nil"/>
              <w:right w:val="nil"/>
            </w:tcBorders>
            <w:vAlign w:val="bottom"/>
            <w:hideMark/>
          </w:tcPr>
          <w:p w14:paraId="0854EB5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w:t>
            </w:r>
          </w:p>
        </w:tc>
        <w:tc>
          <w:tcPr>
            <w:tcW w:w="3402" w:type="dxa"/>
            <w:tcBorders>
              <w:top w:val="nil"/>
              <w:left w:val="nil"/>
              <w:bottom w:val="nil"/>
              <w:right w:val="nil"/>
            </w:tcBorders>
            <w:vAlign w:val="bottom"/>
            <w:hideMark/>
          </w:tcPr>
          <w:p w14:paraId="6C014D3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Event Management Company</w:t>
            </w:r>
          </w:p>
        </w:tc>
        <w:tc>
          <w:tcPr>
            <w:tcW w:w="6946" w:type="dxa"/>
            <w:tcBorders>
              <w:top w:val="nil"/>
              <w:left w:val="nil"/>
              <w:bottom w:val="nil"/>
              <w:right w:val="nil"/>
            </w:tcBorders>
            <w:vAlign w:val="bottom"/>
            <w:hideMark/>
          </w:tcPr>
          <w:p w14:paraId="29DE61E0"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lunch invitation</w:t>
            </w:r>
          </w:p>
        </w:tc>
        <w:tc>
          <w:tcPr>
            <w:tcW w:w="851" w:type="dxa"/>
            <w:tcBorders>
              <w:top w:val="nil"/>
              <w:left w:val="nil"/>
              <w:bottom w:val="nil"/>
              <w:right w:val="nil"/>
            </w:tcBorders>
            <w:vAlign w:val="bottom"/>
            <w:hideMark/>
          </w:tcPr>
          <w:p w14:paraId="4AB7BB67"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559" w:type="dxa"/>
            <w:tcBorders>
              <w:top w:val="nil"/>
              <w:left w:val="nil"/>
              <w:bottom w:val="nil"/>
              <w:right w:val="nil"/>
            </w:tcBorders>
            <w:vAlign w:val="bottom"/>
            <w:hideMark/>
          </w:tcPr>
          <w:p w14:paraId="059D3C3B"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7/10/2023</w:t>
            </w:r>
          </w:p>
        </w:tc>
      </w:tr>
      <w:tr w:rsidR="00455592" w:rsidRPr="008F2C1B" w14:paraId="404350E4" w14:textId="77777777" w:rsidTr="00455592">
        <w:trPr>
          <w:trHeight w:val="20"/>
        </w:trPr>
        <w:tc>
          <w:tcPr>
            <w:tcW w:w="1985" w:type="dxa"/>
            <w:tcBorders>
              <w:top w:val="nil"/>
              <w:left w:val="nil"/>
              <w:bottom w:val="nil"/>
              <w:right w:val="nil"/>
            </w:tcBorders>
            <w:shd w:val="clear" w:color="D9E1F2" w:fill="D9E1F2"/>
            <w:vAlign w:val="bottom"/>
            <w:hideMark/>
          </w:tcPr>
          <w:p w14:paraId="68A05EE6"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w:t>
            </w:r>
          </w:p>
        </w:tc>
        <w:tc>
          <w:tcPr>
            <w:tcW w:w="3402" w:type="dxa"/>
            <w:tcBorders>
              <w:top w:val="nil"/>
              <w:left w:val="nil"/>
              <w:bottom w:val="nil"/>
              <w:right w:val="nil"/>
            </w:tcBorders>
            <w:shd w:val="clear" w:color="D9E1F2" w:fill="D9E1F2"/>
            <w:vAlign w:val="bottom"/>
            <w:hideMark/>
          </w:tcPr>
          <w:p w14:paraId="2FE420E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Telecommunications Provider</w:t>
            </w:r>
          </w:p>
        </w:tc>
        <w:tc>
          <w:tcPr>
            <w:tcW w:w="6946" w:type="dxa"/>
            <w:tcBorders>
              <w:top w:val="nil"/>
              <w:left w:val="nil"/>
              <w:bottom w:val="nil"/>
              <w:right w:val="nil"/>
            </w:tcBorders>
            <w:shd w:val="clear" w:color="D9E1F2" w:fill="D9E1F2"/>
            <w:vAlign w:val="bottom"/>
            <w:hideMark/>
          </w:tcPr>
          <w:p w14:paraId="4A174F06"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Industry dinner invitation</w:t>
            </w:r>
          </w:p>
        </w:tc>
        <w:tc>
          <w:tcPr>
            <w:tcW w:w="851" w:type="dxa"/>
            <w:tcBorders>
              <w:top w:val="nil"/>
              <w:left w:val="nil"/>
              <w:bottom w:val="nil"/>
              <w:right w:val="nil"/>
            </w:tcBorders>
            <w:shd w:val="clear" w:color="D9E1F2" w:fill="D9E1F2"/>
            <w:vAlign w:val="bottom"/>
            <w:hideMark/>
          </w:tcPr>
          <w:p w14:paraId="4CF58F6F"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$99</w:t>
            </w:r>
          </w:p>
        </w:tc>
        <w:tc>
          <w:tcPr>
            <w:tcW w:w="1559" w:type="dxa"/>
            <w:tcBorders>
              <w:top w:val="nil"/>
              <w:left w:val="nil"/>
              <w:bottom w:val="nil"/>
              <w:right w:val="nil"/>
            </w:tcBorders>
            <w:shd w:val="clear" w:color="D9E1F2" w:fill="D9E1F2"/>
            <w:vAlign w:val="bottom"/>
            <w:hideMark/>
          </w:tcPr>
          <w:p w14:paraId="038C8126"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9/5/2022</w:t>
            </w:r>
          </w:p>
        </w:tc>
      </w:tr>
      <w:tr w:rsidR="00455592" w:rsidRPr="008F2C1B" w14:paraId="65D53289" w14:textId="77777777" w:rsidTr="00455592">
        <w:trPr>
          <w:trHeight w:val="20"/>
        </w:trPr>
        <w:tc>
          <w:tcPr>
            <w:tcW w:w="1985" w:type="dxa"/>
            <w:tcBorders>
              <w:top w:val="nil"/>
              <w:left w:val="nil"/>
              <w:bottom w:val="nil"/>
              <w:right w:val="nil"/>
            </w:tcBorders>
            <w:vAlign w:val="bottom"/>
            <w:hideMark/>
          </w:tcPr>
          <w:p w14:paraId="71831C9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Manager</w:t>
            </w:r>
          </w:p>
        </w:tc>
        <w:tc>
          <w:tcPr>
            <w:tcW w:w="3402" w:type="dxa"/>
            <w:tcBorders>
              <w:top w:val="nil"/>
              <w:left w:val="nil"/>
              <w:bottom w:val="nil"/>
              <w:right w:val="nil"/>
            </w:tcBorders>
            <w:vAlign w:val="bottom"/>
            <w:hideMark/>
          </w:tcPr>
          <w:p w14:paraId="27BEDE8C"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vAlign w:val="bottom"/>
            <w:hideMark/>
          </w:tcPr>
          <w:p w14:paraId="3B22286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dinner invitation</w:t>
            </w:r>
          </w:p>
        </w:tc>
        <w:tc>
          <w:tcPr>
            <w:tcW w:w="851" w:type="dxa"/>
            <w:tcBorders>
              <w:top w:val="nil"/>
              <w:left w:val="nil"/>
              <w:bottom w:val="nil"/>
              <w:right w:val="nil"/>
            </w:tcBorders>
            <w:vAlign w:val="bottom"/>
            <w:hideMark/>
          </w:tcPr>
          <w:p w14:paraId="39D98D51"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$70</w:t>
            </w:r>
          </w:p>
        </w:tc>
        <w:tc>
          <w:tcPr>
            <w:tcW w:w="1559" w:type="dxa"/>
            <w:tcBorders>
              <w:top w:val="nil"/>
              <w:left w:val="nil"/>
              <w:bottom w:val="nil"/>
              <w:right w:val="nil"/>
            </w:tcBorders>
            <w:vAlign w:val="bottom"/>
            <w:hideMark/>
          </w:tcPr>
          <w:p w14:paraId="6A0F3E48"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9/8/2022</w:t>
            </w:r>
          </w:p>
        </w:tc>
      </w:tr>
      <w:tr w:rsidR="00455592" w:rsidRPr="008F2C1B" w14:paraId="04394C63" w14:textId="77777777" w:rsidTr="00455592">
        <w:trPr>
          <w:trHeight w:val="20"/>
        </w:trPr>
        <w:tc>
          <w:tcPr>
            <w:tcW w:w="1985" w:type="dxa"/>
            <w:tcBorders>
              <w:top w:val="nil"/>
              <w:left w:val="nil"/>
              <w:bottom w:val="nil"/>
              <w:right w:val="nil"/>
            </w:tcBorders>
            <w:shd w:val="clear" w:color="D9E1F2" w:fill="D9E1F2"/>
            <w:vAlign w:val="bottom"/>
            <w:hideMark/>
          </w:tcPr>
          <w:p w14:paraId="3F009E9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Manager</w:t>
            </w:r>
          </w:p>
        </w:tc>
        <w:tc>
          <w:tcPr>
            <w:tcW w:w="3402" w:type="dxa"/>
            <w:tcBorders>
              <w:top w:val="nil"/>
              <w:left w:val="nil"/>
              <w:bottom w:val="nil"/>
              <w:right w:val="nil"/>
            </w:tcBorders>
            <w:shd w:val="clear" w:color="D9E1F2" w:fill="D9E1F2"/>
            <w:vAlign w:val="bottom"/>
            <w:hideMark/>
          </w:tcPr>
          <w:p w14:paraId="654EFCB2"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shd w:val="clear" w:color="D9E1F2" w:fill="D9E1F2"/>
            <w:vAlign w:val="bottom"/>
            <w:hideMark/>
          </w:tcPr>
          <w:p w14:paraId="3666E56A"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industry event with lunch</w:t>
            </w:r>
          </w:p>
        </w:tc>
        <w:tc>
          <w:tcPr>
            <w:tcW w:w="851" w:type="dxa"/>
            <w:tcBorders>
              <w:top w:val="nil"/>
              <w:left w:val="nil"/>
              <w:bottom w:val="nil"/>
              <w:right w:val="nil"/>
            </w:tcBorders>
            <w:shd w:val="clear" w:color="D9E1F2" w:fill="D9E1F2"/>
            <w:vAlign w:val="bottom"/>
            <w:hideMark/>
          </w:tcPr>
          <w:p w14:paraId="3FDD518F"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$60</w:t>
            </w:r>
          </w:p>
        </w:tc>
        <w:tc>
          <w:tcPr>
            <w:tcW w:w="1559" w:type="dxa"/>
            <w:tcBorders>
              <w:top w:val="nil"/>
              <w:left w:val="nil"/>
              <w:bottom w:val="nil"/>
              <w:right w:val="nil"/>
            </w:tcBorders>
            <w:shd w:val="clear" w:color="D9E1F2" w:fill="D9E1F2"/>
            <w:vAlign w:val="bottom"/>
            <w:hideMark/>
          </w:tcPr>
          <w:p w14:paraId="288EAAC0"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7/12/2023</w:t>
            </w:r>
          </w:p>
        </w:tc>
      </w:tr>
      <w:tr w:rsidR="00455592" w:rsidRPr="008F2C1B" w14:paraId="3122E912" w14:textId="77777777" w:rsidTr="00455592">
        <w:trPr>
          <w:trHeight w:val="20"/>
        </w:trPr>
        <w:tc>
          <w:tcPr>
            <w:tcW w:w="1985" w:type="dxa"/>
            <w:tcBorders>
              <w:top w:val="nil"/>
              <w:left w:val="nil"/>
              <w:bottom w:val="nil"/>
              <w:right w:val="nil"/>
            </w:tcBorders>
            <w:vAlign w:val="bottom"/>
            <w:hideMark/>
          </w:tcPr>
          <w:p w14:paraId="2534342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Vendor Manager</w:t>
            </w:r>
          </w:p>
        </w:tc>
        <w:tc>
          <w:tcPr>
            <w:tcW w:w="3402" w:type="dxa"/>
            <w:tcBorders>
              <w:top w:val="nil"/>
              <w:left w:val="nil"/>
              <w:bottom w:val="nil"/>
              <w:right w:val="nil"/>
            </w:tcBorders>
            <w:vAlign w:val="bottom"/>
            <w:hideMark/>
          </w:tcPr>
          <w:p w14:paraId="1DA2722B"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ICT Provider</w:t>
            </w:r>
          </w:p>
        </w:tc>
        <w:tc>
          <w:tcPr>
            <w:tcW w:w="6946" w:type="dxa"/>
            <w:tcBorders>
              <w:top w:val="nil"/>
              <w:left w:val="nil"/>
              <w:bottom w:val="nil"/>
              <w:right w:val="nil"/>
            </w:tcBorders>
            <w:vAlign w:val="bottom"/>
            <w:hideMark/>
          </w:tcPr>
          <w:p w14:paraId="0CBC3B4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Christmas Gift</w:t>
            </w:r>
          </w:p>
        </w:tc>
        <w:tc>
          <w:tcPr>
            <w:tcW w:w="851" w:type="dxa"/>
            <w:tcBorders>
              <w:top w:val="nil"/>
              <w:left w:val="nil"/>
              <w:bottom w:val="nil"/>
              <w:right w:val="nil"/>
            </w:tcBorders>
            <w:vAlign w:val="bottom"/>
            <w:hideMark/>
          </w:tcPr>
          <w:p w14:paraId="67F17E6C"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$59</w:t>
            </w:r>
          </w:p>
        </w:tc>
        <w:tc>
          <w:tcPr>
            <w:tcW w:w="1559" w:type="dxa"/>
            <w:tcBorders>
              <w:top w:val="nil"/>
              <w:left w:val="nil"/>
              <w:bottom w:val="nil"/>
              <w:right w:val="nil"/>
            </w:tcBorders>
            <w:vAlign w:val="bottom"/>
            <w:hideMark/>
          </w:tcPr>
          <w:p w14:paraId="368BED7F"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12/19/2022</w:t>
            </w:r>
          </w:p>
        </w:tc>
      </w:tr>
      <w:tr w:rsidR="00455592" w:rsidRPr="008F2C1B" w14:paraId="6DA7AE07" w14:textId="77777777" w:rsidTr="00455592">
        <w:trPr>
          <w:trHeight w:val="20"/>
        </w:trPr>
        <w:tc>
          <w:tcPr>
            <w:tcW w:w="1985" w:type="dxa"/>
            <w:tcBorders>
              <w:top w:val="nil"/>
              <w:left w:val="nil"/>
              <w:bottom w:val="nil"/>
              <w:right w:val="nil"/>
            </w:tcBorders>
            <w:shd w:val="clear" w:color="D9E1F2" w:fill="D9E1F2"/>
            <w:vAlign w:val="bottom"/>
            <w:hideMark/>
          </w:tcPr>
          <w:p w14:paraId="23541967"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w:t>
            </w:r>
          </w:p>
        </w:tc>
        <w:tc>
          <w:tcPr>
            <w:tcW w:w="3402" w:type="dxa"/>
            <w:tcBorders>
              <w:top w:val="nil"/>
              <w:left w:val="nil"/>
              <w:bottom w:val="nil"/>
              <w:right w:val="nil"/>
            </w:tcBorders>
            <w:shd w:val="clear" w:color="D9E1F2" w:fill="D9E1F2"/>
            <w:vAlign w:val="bottom"/>
            <w:hideMark/>
          </w:tcPr>
          <w:p w14:paraId="1FBE9206"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Public Sector Network</w:t>
            </w:r>
          </w:p>
        </w:tc>
        <w:tc>
          <w:tcPr>
            <w:tcW w:w="6946" w:type="dxa"/>
            <w:tcBorders>
              <w:top w:val="nil"/>
              <w:left w:val="nil"/>
              <w:bottom w:val="nil"/>
              <w:right w:val="nil"/>
            </w:tcBorders>
            <w:shd w:val="clear" w:color="D9E1F2" w:fill="D9E1F2"/>
            <w:vAlign w:val="bottom"/>
            <w:hideMark/>
          </w:tcPr>
          <w:p w14:paraId="03844FAF"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Networking lunch invitation</w:t>
            </w:r>
          </w:p>
        </w:tc>
        <w:tc>
          <w:tcPr>
            <w:tcW w:w="851" w:type="dxa"/>
            <w:tcBorders>
              <w:top w:val="nil"/>
              <w:left w:val="nil"/>
              <w:bottom w:val="nil"/>
              <w:right w:val="nil"/>
            </w:tcBorders>
            <w:shd w:val="clear" w:color="D9E1F2" w:fill="D9E1F2"/>
            <w:vAlign w:val="bottom"/>
            <w:hideMark/>
          </w:tcPr>
          <w:p w14:paraId="23EBC97F"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559" w:type="dxa"/>
            <w:tcBorders>
              <w:top w:val="nil"/>
              <w:left w:val="nil"/>
              <w:bottom w:val="nil"/>
              <w:right w:val="nil"/>
            </w:tcBorders>
            <w:shd w:val="clear" w:color="D9E1F2" w:fill="D9E1F2"/>
            <w:vAlign w:val="bottom"/>
            <w:hideMark/>
          </w:tcPr>
          <w:p w14:paraId="279DD957"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7/13/2023</w:t>
            </w:r>
          </w:p>
        </w:tc>
      </w:tr>
      <w:tr w:rsidR="00455592" w:rsidRPr="008F2C1B" w14:paraId="45A4BB2E" w14:textId="77777777" w:rsidTr="00455592">
        <w:trPr>
          <w:trHeight w:val="20"/>
        </w:trPr>
        <w:tc>
          <w:tcPr>
            <w:tcW w:w="1985" w:type="dxa"/>
            <w:tcBorders>
              <w:top w:val="nil"/>
              <w:left w:val="nil"/>
              <w:bottom w:val="nil"/>
              <w:right w:val="nil"/>
            </w:tcBorders>
            <w:vAlign w:val="bottom"/>
            <w:hideMark/>
          </w:tcPr>
          <w:p w14:paraId="54CC3110"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Executive</w:t>
            </w:r>
          </w:p>
        </w:tc>
        <w:tc>
          <w:tcPr>
            <w:tcW w:w="3402" w:type="dxa"/>
            <w:tcBorders>
              <w:top w:val="nil"/>
              <w:left w:val="nil"/>
              <w:bottom w:val="nil"/>
              <w:right w:val="nil"/>
            </w:tcBorders>
            <w:vAlign w:val="bottom"/>
            <w:hideMark/>
          </w:tcPr>
          <w:p w14:paraId="16163984"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Lease Bond Provider</w:t>
            </w:r>
          </w:p>
        </w:tc>
        <w:tc>
          <w:tcPr>
            <w:tcW w:w="6946" w:type="dxa"/>
            <w:tcBorders>
              <w:top w:val="nil"/>
              <w:left w:val="nil"/>
              <w:bottom w:val="nil"/>
              <w:right w:val="nil"/>
            </w:tcBorders>
            <w:vAlign w:val="bottom"/>
            <w:hideMark/>
          </w:tcPr>
          <w:p w14:paraId="10576AC1" w14:textId="77777777" w:rsidR="00455592" w:rsidRPr="008F2C1B" w:rsidRDefault="00455592" w:rsidP="00C87BAF">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Scratch card</w:t>
            </w:r>
          </w:p>
        </w:tc>
        <w:tc>
          <w:tcPr>
            <w:tcW w:w="851" w:type="dxa"/>
            <w:tcBorders>
              <w:top w:val="nil"/>
              <w:left w:val="nil"/>
              <w:bottom w:val="nil"/>
              <w:right w:val="nil"/>
            </w:tcBorders>
            <w:vAlign w:val="bottom"/>
            <w:hideMark/>
          </w:tcPr>
          <w:p w14:paraId="1C80DB5B"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w:t>
            </w:r>
          </w:p>
        </w:tc>
        <w:tc>
          <w:tcPr>
            <w:tcW w:w="1559" w:type="dxa"/>
            <w:tcBorders>
              <w:top w:val="nil"/>
              <w:left w:val="nil"/>
              <w:bottom w:val="nil"/>
              <w:right w:val="nil"/>
            </w:tcBorders>
            <w:vAlign w:val="bottom"/>
            <w:hideMark/>
          </w:tcPr>
          <w:p w14:paraId="166BEE61" w14:textId="77777777" w:rsidR="00455592" w:rsidRPr="008F2C1B" w:rsidRDefault="00455592" w:rsidP="00C87BAF">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6/20/2023</w:t>
            </w:r>
          </w:p>
        </w:tc>
      </w:tr>
    </w:tbl>
    <w:p w14:paraId="65054E91" w14:textId="77777777" w:rsidR="00C87BAF" w:rsidRPr="008F2C1B" w:rsidRDefault="00C87BAF" w:rsidP="00C87BAF">
      <w:pPr>
        <w:rPr>
          <w:rFonts w:ascii="VIC" w:hAnsi="VIC"/>
        </w:rPr>
      </w:pPr>
    </w:p>
    <w:p w14:paraId="576ED126" w14:textId="228305CF" w:rsidR="0069416A" w:rsidRPr="00037CBE" w:rsidRDefault="0069416A" w:rsidP="0069416A">
      <w:pPr>
        <w:jc w:val="center"/>
        <w:rPr>
          <w:rFonts w:ascii="VIC" w:hAnsi="VIC"/>
          <w:b/>
          <w:bCs/>
          <w:sz w:val="40"/>
          <w:szCs w:val="40"/>
        </w:rPr>
      </w:pPr>
      <w:r w:rsidRPr="00037CBE">
        <w:rPr>
          <w:rFonts w:ascii="VIC" w:hAnsi="VIC"/>
          <w:b/>
          <w:bCs/>
          <w:sz w:val="40"/>
          <w:szCs w:val="40"/>
        </w:rPr>
        <w:t xml:space="preserve">Accepted </w:t>
      </w:r>
      <w:r w:rsidR="000F4C7D">
        <w:rPr>
          <w:rFonts w:ascii="VIC" w:hAnsi="VIC"/>
          <w:b/>
          <w:bCs/>
          <w:sz w:val="40"/>
          <w:szCs w:val="40"/>
        </w:rPr>
        <w:t>O</w:t>
      </w:r>
      <w:r w:rsidRPr="00037CBE">
        <w:rPr>
          <w:rFonts w:ascii="VIC" w:hAnsi="VIC"/>
          <w:b/>
          <w:bCs/>
          <w:sz w:val="40"/>
          <w:szCs w:val="40"/>
        </w:rPr>
        <w:t>ffers</w:t>
      </w:r>
    </w:p>
    <w:tbl>
      <w:tblPr>
        <w:tblW w:w="14895" w:type="dxa"/>
        <w:tblCellMar>
          <w:top w:w="15" w:type="dxa"/>
          <w:bottom w:w="15" w:type="dxa"/>
        </w:tblCellMar>
        <w:tblLook w:val="04A0" w:firstRow="1" w:lastRow="0" w:firstColumn="1" w:lastColumn="0" w:noHBand="0" w:noVBand="1"/>
      </w:tblPr>
      <w:tblGrid>
        <w:gridCol w:w="2410"/>
        <w:gridCol w:w="1559"/>
        <w:gridCol w:w="2693"/>
        <w:gridCol w:w="6237"/>
        <w:gridCol w:w="765"/>
        <w:gridCol w:w="1278"/>
      </w:tblGrid>
      <w:tr w:rsidR="0069416A" w:rsidRPr="008F2C1B" w14:paraId="3FACE4AF" w14:textId="77777777" w:rsidTr="00037CBE">
        <w:trPr>
          <w:trHeight w:val="20"/>
        </w:trPr>
        <w:tc>
          <w:tcPr>
            <w:tcW w:w="2410" w:type="dxa"/>
            <w:tcBorders>
              <w:top w:val="nil"/>
              <w:left w:val="nil"/>
              <w:bottom w:val="nil"/>
              <w:right w:val="nil"/>
            </w:tcBorders>
            <w:shd w:val="clear" w:color="auto" w:fill="500778"/>
            <w:noWrap/>
            <w:vAlign w:val="bottom"/>
            <w:hideMark/>
          </w:tcPr>
          <w:p w14:paraId="515A7ABE" w14:textId="77777777" w:rsidR="0069416A" w:rsidRPr="008F2C1B" w:rsidRDefault="0069416A" w:rsidP="000B66FB">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Role Title of Recipient</w:t>
            </w:r>
          </w:p>
        </w:tc>
        <w:tc>
          <w:tcPr>
            <w:tcW w:w="1559" w:type="dxa"/>
            <w:tcBorders>
              <w:top w:val="nil"/>
              <w:left w:val="nil"/>
              <w:bottom w:val="nil"/>
              <w:right w:val="nil"/>
            </w:tcBorders>
            <w:shd w:val="clear" w:color="auto" w:fill="500778"/>
            <w:noWrap/>
            <w:vAlign w:val="bottom"/>
            <w:hideMark/>
          </w:tcPr>
          <w:p w14:paraId="17239FFF" w14:textId="77777777" w:rsidR="0069416A" w:rsidRPr="008F2C1B" w:rsidRDefault="0069416A" w:rsidP="000B66FB">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Organization making offer</w:t>
            </w:r>
          </w:p>
        </w:tc>
        <w:tc>
          <w:tcPr>
            <w:tcW w:w="2693" w:type="dxa"/>
            <w:tcBorders>
              <w:top w:val="nil"/>
              <w:left w:val="nil"/>
              <w:bottom w:val="nil"/>
              <w:right w:val="nil"/>
            </w:tcBorders>
            <w:shd w:val="clear" w:color="auto" w:fill="500778"/>
            <w:noWrap/>
            <w:vAlign w:val="bottom"/>
            <w:hideMark/>
          </w:tcPr>
          <w:p w14:paraId="4CBDAC5D" w14:textId="77777777" w:rsidR="0069416A" w:rsidRPr="008F2C1B" w:rsidRDefault="0069416A" w:rsidP="000B66FB">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Title of Individual making offer</w:t>
            </w:r>
          </w:p>
        </w:tc>
        <w:tc>
          <w:tcPr>
            <w:tcW w:w="6237" w:type="dxa"/>
            <w:tcBorders>
              <w:top w:val="nil"/>
              <w:left w:val="nil"/>
              <w:bottom w:val="nil"/>
              <w:right w:val="nil"/>
            </w:tcBorders>
            <w:shd w:val="clear" w:color="auto" w:fill="500778"/>
            <w:noWrap/>
            <w:vAlign w:val="bottom"/>
            <w:hideMark/>
          </w:tcPr>
          <w:p w14:paraId="238A4481" w14:textId="77777777" w:rsidR="0069416A" w:rsidRPr="008F2C1B" w:rsidRDefault="0069416A" w:rsidP="000B66FB">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Description of gift, benefit, or hospitality</w:t>
            </w:r>
          </w:p>
        </w:tc>
        <w:tc>
          <w:tcPr>
            <w:tcW w:w="718" w:type="dxa"/>
            <w:tcBorders>
              <w:top w:val="nil"/>
              <w:left w:val="nil"/>
              <w:bottom w:val="nil"/>
              <w:right w:val="nil"/>
            </w:tcBorders>
            <w:shd w:val="clear" w:color="auto" w:fill="500778"/>
            <w:noWrap/>
            <w:vAlign w:val="bottom"/>
            <w:hideMark/>
          </w:tcPr>
          <w:p w14:paraId="0A72BEBE" w14:textId="77777777" w:rsidR="0069416A" w:rsidRPr="008F2C1B" w:rsidRDefault="0069416A" w:rsidP="000B66FB">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Total Value</w:t>
            </w:r>
          </w:p>
        </w:tc>
        <w:tc>
          <w:tcPr>
            <w:tcW w:w="1278" w:type="dxa"/>
            <w:tcBorders>
              <w:top w:val="nil"/>
              <w:left w:val="nil"/>
              <w:bottom w:val="nil"/>
              <w:right w:val="nil"/>
            </w:tcBorders>
            <w:shd w:val="clear" w:color="auto" w:fill="500778"/>
            <w:noWrap/>
            <w:vAlign w:val="bottom"/>
            <w:hideMark/>
          </w:tcPr>
          <w:p w14:paraId="6F0C2323" w14:textId="77777777" w:rsidR="0069416A" w:rsidRPr="008F2C1B" w:rsidRDefault="0069416A" w:rsidP="000B66FB">
            <w:pPr>
              <w:spacing w:after="0" w:line="240" w:lineRule="auto"/>
              <w:rPr>
                <w:rFonts w:ascii="VIC" w:eastAsia="Times New Roman" w:hAnsi="VIC" w:cs="Calibri"/>
                <w:b/>
                <w:bCs/>
                <w:color w:val="FFFFFF"/>
                <w:sz w:val="18"/>
                <w:szCs w:val="18"/>
                <w:lang w:eastAsia="en-AU"/>
              </w:rPr>
            </w:pPr>
            <w:r w:rsidRPr="008F2C1B">
              <w:rPr>
                <w:rFonts w:ascii="VIC" w:eastAsia="Times New Roman" w:hAnsi="VIC" w:cs="Calibri"/>
                <w:b/>
                <w:bCs/>
                <w:color w:val="FFFFFF"/>
                <w:sz w:val="18"/>
                <w:szCs w:val="18"/>
                <w:lang w:eastAsia="en-AU"/>
              </w:rPr>
              <w:t>Date of Offer</w:t>
            </w:r>
          </w:p>
        </w:tc>
      </w:tr>
      <w:tr w:rsidR="0069416A" w:rsidRPr="008F2C1B" w14:paraId="16862266" w14:textId="77777777" w:rsidTr="000B66FB">
        <w:trPr>
          <w:trHeight w:val="20"/>
        </w:trPr>
        <w:tc>
          <w:tcPr>
            <w:tcW w:w="2410" w:type="dxa"/>
            <w:tcBorders>
              <w:top w:val="nil"/>
              <w:left w:val="nil"/>
              <w:bottom w:val="nil"/>
              <w:right w:val="nil"/>
            </w:tcBorders>
            <w:shd w:val="clear" w:color="D9E1F2" w:fill="D9E1F2"/>
            <w:vAlign w:val="bottom"/>
            <w:hideMark/>
          </w:tcPr>
          <w:p w14:paraId="66CDE7DC"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 Customer Support &amp; Solutions</w:t>
            </w:r>
          </w:p>
        </w:tc>
        <w:tc>
          <w:tcPr>
            <w:tcW w:w="1559" w:type="dxa"/>
            <w:tcBorders>
              <w:top w:val="nil"/>
              <w:left w:val="nil"/>
              <w:bottom w:val="nil"/>
              <w:right w:val="nil"/>
            </w:tcBorders>
            <w:shd w:val="clear" w:color="D9E1F2" w:fill="D9E1F2"/>
            <w:vAlign w:val="bottom"/>
            <w:hideMark/>
          </w:tcPr>
          <w:p w14:paraId="0444DE6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Auscontact</w:t>
            </w:r>
          </w:p>
        </w:tc>
        <w:tc>
          <w:tcPr>
            <w:tcW w:w="2693" w:type="dxa"/>
            <w:tcBorders>
              <w:top w:val="nil"/>
              <w:left w:val="nil"/>
              <w:bottom w:val="nil"/>
              <w:right w:val="nil"/>
            </w:tcBorders>
            <w:shd w:val="clear" w:color="D9E1F2" w:fill="D9E1F2"/>
            <w:vAlign w:val="bottom"/>
            <w:hideMark/>
          </w:tcPr>
          <w:p w14:paraId="6114FC7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6237" w:type="dxa"/>
            <w:tcBorders>
              <w:top w:val="nil"/>
              <w:left w:val="nil"/>
              <w:bottom w:val="nil"/>
              <w:right w:val="nil"/>
            </w:tcBorders>
            <w:shd w:val="clear" w:color="D9E1F2" w:fill="D9E1F2"/>
            <w:vAlign w:val="bottom"/>
            <w:hideMark/>
          </w:tcPr>
          <w:p w14:paraId="7D2571E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Free ticket for Auscontact Practitioner Symposium as Cenitex had paid for and purchased one (1) ticket to attend the symposium.</w:t>
            </w:r>
          </w:p>
        </w:tc>
        <w:tc>
          <w:tcPr>
            <w:tcW w:w="718" w:type="dxa"/>
            <w:tcBorders>
              <w:top w:val="nil"/>
              <w:left w:val="nil"/>
              <w:bottom w:val="nil"/>
              <w:right w:val="nil"/>
            </w:tcBorders>
            <w:shd w:val="clear" w:color="D9E1F2" w:fill="D9E1F2"/>
            <w:vAlign w:val="bottom"/>
            <w:hideMark/>
          </w:tcPr>
          <w:p w14:paraId="208EEE74"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$1,500</w:t>
            </w:r>
          </w:p>
        </w:tc>
        <w:tc>
          <w:tcPr>
            <w:tcW w:w="1278" w:type="dxa"/>
            <w:tcBorders>
              <w:top w:val="nil"/>
              <w:left w:val="nil"/>
              <w:bottom w:val="nil"/>
              <w:right w:val="nil"/>
            </w:tcBorders>
            <w:shd w:val="clear" w:color="D9E1F2" w:fill="D9E1F2"/>
            <w:vAlign w:val="bottom"/>
            <w:hideMark/>
          </w:tcPr>
          <w:p w14:paraId="265E9BA7"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5/1/2023</w:t>
            </w:r>
          </w:p>
        </w:tc>
      </w:tr>
      <w:tr w:rsidR="0069416A" w:rsidRPr="008F2C1B" w14:paraId="5EE3FB86" w14:textId="77777777" w:rsidTr="000B66FB">
        <w:trPr>
          <w:trHeight w:val="20"/>
        </w:trPr>
        <w:tc>
          <w:tcPr>
            <w:tcW w:w="2410" w:type="dxa"/>
            <w:tcBorders>
              <w:top w:val="nil"/>
              <w:left w:val="nil"/>
              <w:bottom w:val="nil"/>
              <w:right w:val="nil"/>
            </w:tcBorders>
            <w:vAlign w:val="bottom"/>
            <w:hideMark/>
          </w:tcPr>
          <w:p w14:paraId="32E2568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Procurement</w:t>
            </w:r>
          </w:p>
        </w:tc>
        <w:tc>
          <w:tcPr>
            <w:tcW w:w="1559" w:type="dxa"/>
            <w:tcBorders>
              <w:top w:val="nil"/>
              <w:left w:val="nil"/>
              <w:bottom w:val="nil"/>
              <w:right w:val="nil"/>
            </w:tcBorders>
            <w:vAlign w:val="bottom"/>
            <w:hideMark/>
          </w:tcPr>
          <w:p w14:paraId="301E711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PASA</w:t>
            </w:r>
          </w:p>
        </w:tc>
        <w:tc>
          <w:tcPr>
            <w:tcW w:w="2693" w:type="dxa"/>
            <w:tcBorders>
              <w:top w:val="nil"/>
              <w:left w:val="nil"/>
              <w:bottom w:val="nil"/>
              <w:right w:val="nil"/>
            </w:tcBorders>
            <w:vAlign w:val="bottom"/>
            <w:hideMark/>
          </w:tcPr>
          <w:p w14:paraId="1AE4E5A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Manager-Director Relations</w:t>
            </w:r>
          </w:p>
        </w:tc>
        <w:tc>
          <w:tcPr>
            <w:tcW w:w="6237" w:type="dxa"/>
            <w:tcBorders>
              <w:top w:val="nil"/>
              <w:left w:val="nil"/>
              <w:bottom w:val="nil"/>
              <w:right w:val="nil"/>
            </w:tcBorders>
            <w:vAlign w:val="bottom"/>
            <w:hideMark/>
          </w:tcPr>
          <w:p w14:paraId="5A4B2C4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Complimentary tickets to Procurement and Supply Australasia (PASA) Premier Conference in Melbourne </w:t>
            </w:r>
          </w:p>
        </w:tc>
        <w:tc>
          <w:tcPr>
            <w:tcW w:w="718" w:type="dxa"/>
            <w:tcBorders>
              <w:top w:val="nil"/>
              <w:left w:val="nil"/>
              <w:bottom w:val="nil"/>
              <w:right w:val="nil"/>
            </w:tcBorders>
            <w:vAlign w:val="bottom"/>
            <w:hideMark/>
          </w:tcPr>
          <w:p w14:paraId="10EDABB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$950</w:t>
            </w:r>
          </w:p>
        </w:tc>
        <w:tc>
          <w:tcPr>
            <w:tcW w:w="1278" w:type="dxa"/>
            <w:tcBorders>
              <w:top w:val="nil"/>
              <w:left w:val="nil"/>
              <w:bottom w:val="nil"/>
              <w:right w:val="nil"/>
            </w:tcBorders>
            <w:vAlign w:val="bottom"/>
            <w:hideMark/>
          </w:tcPr>
          <w:p w14:paraId="08E1F0EA"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9/16/2022</w:t>
            </w:r>
          </w:p>
        </w:tc>
      </w:tr>
      <w:tr w:rsidR="0069416A" w:rsidRPr="008F2C1B" w14:paraId="2EC425EC" w14:textId="77777777" w:rsidTr="000B66FB">
        <w:trPr>
          <w:trHeight w:val="20"/>
        </w:trPr>
        <w:tc>
          <w:tcPr>
            <w:tcW w:w="2410" w:type="dxa"/>
            <w:tcBorders>
              <w:top w:val="nil"/>
              <w:left w:val="nil"/>
              <w:bottom w:val="nil"/>
              <w:right w:val="nil"/>
            </w:tcBorders>
            <w:shd w:val="clear" w:color="D9E1F2" w:fill="D9E1F2"/>
            <w:vAlign w:val="bottom"/>
            <w:hideMark/>
          </w:tcPr>
          <w:p w14:paraId="6B353E8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shd w:val="clear" w:color="D9E1F2" w:fill="D9E1F2"/>
            <w:vAlign w:val="bottom"/>
            <w:hideMark/>
          </w:tcPr>
          <w:p w14:paraId="74ADEFF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Telstra Enterprise</w:t>
            </w:r>
          </w:p>
        </w:tc>
        <w:tc>
          <w:tcPr>
            <w:tcW w:w="2693" w:type="dxa"/>
            <w:tcBorders>
              <w:top w:val="nil"/>
              <w:left w:val="nil"/>
              <w:bottom w:val="nil"/>
              <w:right w:val="nil"/>
            </w:tcBorders>
            <w:shd w:val="clear" w:color="D9E1F2" w:fill="D9E1F2"/>
            <w:vAlign w:val="bottom"/>
            <w:hideMark/>
          </w:tcPr>
          <w:p w14:paraId="4FDB552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Client Partner, State Government</w:t>
            </w:r>
          </w:p>
        </w:tc>
        <w:tc>
          <w:tcPr>
            <w:tcW w:w="6237" w:type="dxa"/>
            <w:tcBorders>
              <w:top w:val="nil"/>
              <w:left w:val="nil"/>
              <w:bottom w:val="nil"/>
              <w:right w:val="nil"/>
            </w:tcBorders>
            <w:shd w:val="clear" w:color="D9E1F2" w:fill="D9E1F2"/>
            <w:vAlign w:val="bottom"/>
            <w:hideMark/>
          </w:tcPr>
          <w:p w14:paraId="2C5EC09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Meeting rooms space at Telstra Office on 29 May (full day) for the ELT Offsite Workshop</w:t>
            </w:r>
          </w:p>
        </w:tc>
        <w:tc>
          <w:tcPr>
            <w:tcW w:w="718" w:type="dxa"/>
            <w:tcBorders>
              <w:top w:val="nil"/>
              <w:left w:val="nil"/>
              <w:bottom w:val="nil"/>
              <w:right w:val="nil"/>
            </w:tcBorders>
            <w:shd w:val="clear" w:color="D9E1F2" w:fill="D9E1F2"/>
            <w:vAlign w:val="bottom"/>
            <w:hideMark/>
          </w:tcPr>
          <w:p w14:paraId="4A0E36C5"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$800</w:t>
            </w:r>
          </w:p>
        </w:tc>
        <w:tc>
          <w:tcPr>
            <w:tcW w:w="1278" w:type="dxa"/>
            <w:tcBorders>
              <w:top w:val="nil"/>
              <w:left w:val="nil"/>
              <w:bottom w:val="nil"/>
              <w:right w:val="nil"/>
            </w:tcBorders>
            <w:shd w:val="clear" w:color="D9E1F2" w:fill="D9E1F2"/>
            <w:vAlign w:val="bottom"/>
            <w:hideMark/>
          </w:tcPr>
          <w:p w14:paraId="1E57F0F8"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5/24/2023</w:t>
            </w:r>
          </w:p>
        </w:tc>
      </w:tr>
      <w:tr w:rsidR="0069416A" w:rsidRPr="008F2C1B" w14:paraId="261BE065" w14:textId="77777777" w:rsidTr="000B66FB">
        <w:trPr>
          <w:trHeight w:val="20"/>
        </w:trPr>
        <w:tc>
          <w:tcPr>
            <w:tcW w:w="2410" w:type="dxa"/>
            <w:tcBorders>
              <w:top w:val="nil"/>
              <w:left w:val="nil"/>
              <w:bottom w:val="nil"/>
              <w:right w:val="nil"/>
            </w:tcBorders>
            <w:vAlign w:val="bottom"/>
            <w:hideMark/>
          </w:tcPr>
          <w:p w14:paraId="35EFA1AE"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vAlign w:val="bottom"/>
            <w:hideMark/>
          </w:tcPr>
          <w:p w14:paraId="451A6CF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NEXTDC</w:t>
            </w:r>
          </w:p>
        </w:tc>
        <w:tc>
          <w:tcPr>
            <w:tcW w:w="2693" w:type="dxa"/>
            <w:tcBorders>
              <w:top w:val="nil"/>
              <w:left w:val="nil"/>
              <w:bottom w:val="nil"/>
              <w:right w:val="nil"/>
            </w:tcBorders>
            <w:vAlign w:val="bottom"/>
            <w:hideMark/>
          </w:tcPr>
          <w:p w14:paraId="21D3615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CEO &amp; Managing Director</w:t>
            </w:r>
          </w:p>
        </w:tc>
        <w:tc>
          <w:tcPr>
            <w:tcW w:w="6237" w:type="dxa"/>
            <w:tcBorders>
              <w:top w:val="nil"/>
              <w:left w:val="nil"/>
              <w:bottom w:val="nil"/>
              <w:right w:val="nil"/>
            </w:tcBorders>
            <w:vAlign w:val="bottom"/>
            <w:hideMark/>
          </w:tcPr>
          <w:p w14:paraId="454A8BD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Executive Dinner Invitation at Society Restaurant </w:t>
            </w:r>
          </w:p>
        </w:tc>
        <w:tc>
          <w:tcPr>
            <w:tcW w:w="718" w:type="dxa"/>
            <w:tcBorders>
              <w:top w:val="nil"/>
              <w:left w:val="nil"/>
              <w:bottom w:val="nil"/>
              <w:right w:val="nil"/>
            </w:tcBorders>
            <w:vAlign w:val="bottom"/>
            <w:hideMark/>
          </w:tcPr>
          <w:p w14:paraId="57E2ADC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$370</w:t>
            </w:r>
          </w:p>
        </w:tc>
        <w:tc>
          <w:tcPr>
            <w:tcW w:w="1278" w:type="dxa"/>
            <w:tcBorders>
              <w:top w:val="nil"/>
              <w:left w:val="nil"/>
              <w:bottom w:val="nil"/>
              <w:right w:val="nil"/>
            </w:tcBorders>
            <w:vAlign w:val="bottom"/>
            <w:hideMark/>
          </w:tcPr>
          <w:p w14:paraId="2E30EDB4"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5/26/2023</w:t>
            </w:r>
          </w:p>
        </w:tc>
      </w:tr>
      <w:tr w:rsidR="0069416A" w:rsidRPr="008F2C1B" w14:paraId="54F40966" w14:textId="77777777" w:rsidTr="000B66FB">
        <w:trPr>
          <w:trHeight w:val="20"/>
        </w:trPr>
        <w:tc>
          <w:tcPr>
            <w:tcW w:w="2410" w:type="dxa"/>
            <w:tcBorders>
              <w:top w:val="nil"/>
              <w:left w:val="nil"/>
              <w:bottom w:val="nil"/>
              <w:right w:val="nil"/>
            </w:tcBorders>
            <w:shd w:val="clear" w:color="D9E1F2" w:fill="D9E1F2"/>
            <w:vAlign w:val="bottom"/>
            <w:hideMark/>
          </w:tcPr>
          <w:p w14:paraId="167C398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1559" w:type="dxa"/>
            <w:tcBorders>
              <w:top w:val="nil"/>
              <w:left w:val="nil"/>
              <w:bottom w:val="nil"/>
              <w:right w:val="nil"/>
            </w:tcBorders>
            <w:shd w:val="clear" w:color="D9E1F2" w:fill="D9E1F2"/>
            <w:vAlign w:val="bottom"/>
            <w:hideMark/>
          </w:tcPr>
          <w:p w14:paraId="36B83B7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NEXTDC</w:t>
            </w:r>
          </w:p>
        </w:tc>
        <w:tc>
          <w:tcPr>
            <w:tcW w:w="2693" w:type="dxa"/>
            <w:tcBorders>
              <w:top w:val="nil"/>
              <w:left w:val="nil"/>
              <w:bottom w:val="nil"/>
              <w:right w:val="nil"/>
            </w:tcBorders>
            <w:shd w:val="clear" w:color="D9E1F2" w:fill="D9E1F2"/>
            <w:vAlign w:val="bottom"/>
            <w:hideMark/>
          </w:tcPr>
          <w:p w14:paraId="54CE70B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CEO &amp; Managing Director</w:t>
            </w:r>
          </w:p>
        </w:tc>
        <w:tc>
          <w:tcPr>
            <w:tcW w:w="6237" w:type="dxa"/>
            <w:tcBorders>
              <w:top w:val="nil"/>
              <w:left w:val="nil"/>
              <w:bottom w:val="nil"/>
              <w:right w:val="nil"/>
            </w:tcBorders>
            <w:shd w:val="clear" w:color="D9E1F2" w:fill="D9E1F2"/>
            <w:vAlign w:val="bottom"/>
            <w:hideMark/>
          </w:tcPr>
          <w:p w14:paraId="0EC6FB9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Executive Dinner Invitation at Society Restaurant </w:t>
            </w:r>
          </w:p>
        </w:tc>
        <w:tc>
          <w:tcPr>
            <w:tcW w:w="718" w:type="dxa"/>
            <w:tcBorders>
              <w:top w:val="nil"/>
              <w:left w:val="nil"/>
              <w:bottom w:val="nil"/>
              <w:right w:val="nil"/>
            </w:tcBorders>
            <w:shd w:val="clear" w:color="D9E1F2" w:fill="D9E1F2"/>
            <w:vAlign w:val="bottom"/>
            <w:hideMark/>
          </w:tcPr>
          <w:p w14:paraId="02ADB06A"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$370</w:t>
            </w:r>
          </w:p>
        </w:tc>
        <w:tc>
          <w:tcPr>
            <w:tcW w:w="1278" w:type="dxa"/>
            <w:tcBorders>
              <w:top w:val="nil"/>
              <w:left w:val="nil"/>
              <w:bottom w:val="nil"/>
              <w:right w:val="nil"/>
            </w:tcBorders>
            <w:shd w:val="clear" w:color="D9E1F2" w:fill="D9E1F2"/>
            <w:vAlign w:val="bottom"/>
            <w:hideMark/>
          </w:tcPr>
          <w:p w14:paraId="5C55719A"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6/1/2023</w:t>
            </w:r>
          </w:p>
        </w:tc>
      </w:tr>
      <w:tr w:rsidR="0069416A" w:rsidRPr="008F2C1B" w14:paraId="66F15835" w14:textId="77777777" w:rsidTr="000B66FB">
        <w:trPr>
          <w:trHeight w:val="20"/>
        </w:trPr>
        <w:tc>
          <w:tcPr>
            <w:tcW w:w="2410" w:type="dxa"/>
            <w:tcBorders>
              <w:top w:val="nil"/>
              <w:left w:val="nil"/>
              <w:bottom w:val="nil"/>
              <w:right w:val="nil"/>
            </w:tcBorders>
            <w:vAlign w:val="bottom"/>
            <w:hideMark/>
          </w:tcPr>
          <w:p w14:paraId="3119607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vAlign w:val="bottom"/>
            <w:hideMark/>
          </w:tcPr>
          <w:p w14:paraId="3596FAA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Datacom</w:t>
            </w:r>
          </w:p>
        </w:tc>
        <w:tc>
          <w:tcPr>
            <w:tcW w:w="2693" w:type="dxa"/>
            <w:tcBorders>
              <w:top w:val="nil"/>
              <w:left w:val="nil"/>
              <w:bottom w:val="nil"/>
              <w:right w:val="nil"/>
            </w:tcBorders>
            <w:vAlign w:val="bottom"/>
            <w:hideMark/>
          </w:tcPr>
          <w:p w14:paraId="7C1B3D7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Development Executive</w:t>
            </w:r>
          </w:p>
        </w:tc>
        <w:tc>
          <w:tcPr>
            <w:tcW w:w="6237" w:type="dxa"/>
            <w:tcBorders>
              <w:top w:val="nil"/>
              <w:left w:val="nil"/>
              <w:bottom w:val="nil"/>
              <w:right w:val="nil"/>
            </w:tcBorders>
            <w:vAlign w:val="bottom"/>
            <w:hideMark/>
          </w:tcPr>
          <w:p w14:paraId="3C13270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Attendance at an International Women's Day event / lunch</w:t>
            </w:r>
          </w:p>
        </w:tc>
        <w:tc>
          <w:tcPr>
            <w:tcW w:w="718" w:type="dxa"/>
            <w:tcBorders>
              <w:top w:val="nil"/>
              <w:left w:val="nil"/>
              <w:bottom w:val="nil"/>
              <w:right w:val="nil"/>
            </w:tcBorders>
            <w:vAlign w:val="bottom"/>
            <w:hideMark/>
          </w:tcPr>
          <w:p w14:paraId="45CBFA3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$358</w:t>
            </w:r>
          </w:p>
        </w:tc>
        <w:tc>
          <w:tcPr>
            <w:tcW w:w="1278" w:type="dxa"/>
            <w:tcBorders>
              <w:top w:val="nil"/>
              <w:left w:val="nil"/>
              <w:bottom w:val="nil"/>
              <w:right w:val="nil"/>
            </w:tcBorders>
            <w:vAlign w:val="bottom"/>
            <w:hideMark/>
          </w:tcPr>
          <w:p w14:paraId="3D4A5024"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2/6/2023</w:t>
            </w:r>
          </w:p>
        </w:tc>
      </w:tr>
      <w:tr w:rsidR="0069416A" w:rsidRPr="008F2C1B" w14:paraId="372DEE26" w14:textId="77777777" w:rsidTr="000B66FB">
        <w:trPr>
          <w:trHeight w:val="20"/>
        </w:trPr>
        <w:tc>
          <w:tcPr>
            <w:tcW w:w="2410" w:type="dxa"/>
            <w:tcBorders>
              <w:top w:val="nil"/>
              <w:left w:val="nil"/>
              <w:bottom w:val="nil"/>
              <w:right w:val="nil"/>
            </w:tcBorders>
            <w:shd w:val="clear" w:color="D9E1F2" w:fill="D9E1F2"/>
            <w:vAlign w:val="bottom"/>
            <w:hideMark/>
          </w:tcPr>
          <w:p w14:paraId="53D1CF0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1559" w:type="dxa"/>
            <w:tcBorders>
              <w:top w:val="nil"/>
              <w:left w:val="nil"/>
              <w:bottom w:val="nil"/>
              <w:right w:val="nil"/>
            </w:tcBorders>
            <w:shd w:val="clear" w:color="D9E1F2" w:fill="D9E1F2"/>
            <w:vAlign w:val="bottom"/>
            <w:hideMark/>
          </w:tcPr>
          <w:p w14:paraId="32FF4CD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Datacom</w:t>
            </w:r>
          </w:p>
        </w:tc>
        <w:tc>
          <w:tcPr>
            <w:tcW w:w="2693" w:type="dxa"/>
            <w:tcBorders>
              <w:top w:val="nil"/>
              <w:left w:val="nil"/>
              <w:bottom w:val="nil"/>
              <w:right w:val="nil"/>
            </w:tcBorders>
            <w:shd w:val="clear" w:color="D9E1F2" w:fill="D9E1F2"/>
            <w:vAlign w:val="bottom"/>
            <w:hideMark/>
          </w:tcPr>
          <w:p w14:paraId="0733375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Development Executive</w:t>
            </w:r>
          </w:p>
        </w:tc>
        <w:tc>
          <w:tcPr>
            <w:tcW w:w="6237" w:type="dxa"/>
            <w:tcBorders>
              <w:top w:val="nil"/>
              <w:left w:val="nil"/>
              <w:bottom w:val="nil"/>
              <w:right w:val="nil"/>
            </w:tcBorders>
            <w:shd w:val="clear" w:color="D9E1F2" w:fill="D9E1F2"/>
            <w:vAlign w:val="bottom"/>
            <w:hideMark/>
          </w:tcPr>
          <w:p w14:paraId="52DE9B4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Attendance at an International Women's Day event / lunch</w:t>
            </w:r>
          </w:p>
        </w:tc>
        <w:tc>
          <w:tcPr>
            <w:tcW w:w="718" w:type="dxa"/>
            <w:tcBorders>
              <w:top w:val="nil"/>
              <w:left w:val="nil"/>
              <w:bottom w:val="nil"/>
              <w:right w:val="nil"/>
            </w:tcBorders>
            <w:shd w:val="clear" w:color="D9E1F2" w:fill="D9E1F2"/>
            <w:vAlign w:val="bottom"/>
            <w:hideMark/>
          </w:tcPr>
          <w:p w14:paraId="40F900F6"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$358</w:t>
            </w:r>
          </w:p>
        </w:tc>
        <w:tc>
          <w:tcPr>
            <w:tcW w:w="1278" w:type="dxa"/>
            <w:tcBorders>
              <w:top w:val="nil"/>
              <w:left w:val="nil"/>
              <w:bottom w:val="nil"/>
              <w:right w:val="nil"/>
            </w:tcBorders>
            <w:shd w:val="clear" w:color="D9E1F2" w:fill="D9E1F2"/>
            <w:vAlign w:val="bottom"/>
            <w:hideMark/>
          </w:tcPr>
          <w:p w14:paraId="2BA6C059"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2/6/2023</w:t>
            </w:r>
          </w:p>
        </w:tc>
      </w:tr>
      <w:tr w:rsidR="0069416A" w:rsidRPr="008F2C1B" w14:paraId="43FFA0EC" w14:textId="77777777" w:rsidTr="000B66FB">
        <w:trPr>
          <w:trHeight w:val="20"/>
        </w:trPr>
        <w:tc>
          <w:tcPr>
            <w:tcW w:w="2410" w:type="dxa"/>
            <w:tcBorders>
              <w:top w:val="nil"/>
              <w:left w:val="nil"/>
              <w:bottom w:val="nil"/>
              <w:right w:val="nil"/>
            </w:tcBorders>
            <w:vAlign w:val="bottom"/>
            <w:hideMark/>
          </w:tcPr>
          <w:p w14:paraId="7815FD2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Manager - Talent &amp; Resourcing</w:t>
            </w:r>
          </w:p>
        </w:tc>
        <w:tc>
          <w:tcPr>
            <w:tcW w:w="1559" w:type="dxa"/>
            <w:tcBorders>
              <w:top w:val="nil"/>
              <w:left w:val="nil"/>
              <w:bottom w:val="nil"/>
              <w:right w:val="nil"/>
            </w:tcBorders>
            <w:vAlign w:val="bottom"/>
            <w:hideMark/>
          </w:tcPr>
          <w:p w14:paraId="7E9D705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Seek Limited</w:t>
            </w:r>
          </w:p>
        </w:tc>
        <w:tc>
          <w:tcPr>
            <w:tcW w:w="2693" w:type="dxa"/>
            <w:tcBorders>
              <w:top w:val="nil"/>
              <w:left w:val="nil"/>
              <w:bottom w:val="nil"/>
              <w:right w:val="nil"/>
            </w:tcBorders>
            <w:vAlign w:val="bottom"/>
            <w:hideMark/>
          </w:tcPr>
          <w:p w14:paraId="78ECD72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Account Manager - Government, Education &amp; Healthcare</w:t>
            </w:r>
          </w:p>
        </w:tc>
        <w:tc>
          <w:tcPr>
            <w:tcW w:w="6237" w:type="dxa"/>
            <w:tcBorders>
              <w:top w:val="nil"/>
              <w:left w:val="nil"/>
              <w:bottom w:val="nil"/>
              <w:right w:val="nil"/>
            </w:tcBorders>
            <w:vAlign w:val="bottom"/>
            <w:hideMark/>
          </w:tcPr>
          <w:p w14:paraId="31061F7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Attendance at the Seek Gala awards dinner where Cenitex was nominated finalists in two categories.</w:t>
            </w:r>
          </w:p>
        </w:tc>
        <w:tc>
          <w:tcPr>
            <w:tcW w:w="718" w:type="dxa"/>
            <w:tcBorders>
              <w:top w:val="nil"/>
              <w:left w:val="nil"/>
              <w:bottom w:val="nil"/>
              <w:right w:val="nil"/>
            </w:tcBorders>
            <w:vAlign w:val="bottom"/>
            <w:hideMark/>
          </w:tcPr>
          <w:p w14:paraId="52F242FE"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$250</w:t>
            </w:r>
          </w:p>
        </w:tc>
        <w:tc>
          <w:tcPr>
            <w:tcW w:w="1278" w:type="dxa"/>
            <w:tcBorders>
              <w:top w:val="nil"/>
              <w:left w:val="nil"/>
              <w:bottom w:val="nil"/>
              <w:right w:val="nil"/>
            </w:tcBorders>
            <w:vAlign w:val="bottom"/>
            <w:hideMark/>
          </w:tcPr>
          <w:p w14:paraId="3300E28A"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3/20/2023</w:t>
            </w:r>
          </w:p>
        </w:tc>
      </w:tr>
      <w:tr w:rsidR="0069416A" w:rsidRPr="008F2C1B" w14:paraId="1388D8E9" w14:textId="77777777" w:rsidTr="000B66FB">
        <w:trPr>
          <w:trHeight w:val="20"/>
        </w:trPr>
        <w:tc>
          <w:tcPr>
            <w:tcW w:w="2410" w:type="dxa"/>
            <w:tcBorders>
              <w:top w:val="nil"/>
              <w:left w:val="nil"/>
              <w:bottom w:val="nil"/>
              <w:right w:val="nil"/>
            </w:tcBorders>
            <w:shd w:val="clear" w:color="D9E1F2" w:fill="D9E1F2"/>
            <w:vAlign w:val="bottom"/>
            <w:hideMark/>
          </w:tcPr>
          <w:p w14:paraId="40CD60F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Talent Acquisition Advisor</w:t>
            </w:r>
          </w:p>
        </w:tc>
        <w:tc>
          <w:tcPr>
            <w:tcW w:w="1559" w:type="dxa"/>
            <w:tcBorders>
              <w:top w:val="nil"/>
              <w:left w:val="nil"/>
              <w:bottom w:val="nil"/>
              <w:right w:val="nil"/>
            </w:tcBorders>
            <w:shd w:val="clear" w:color="D9E1F2" w:fill="D9E1F2"/>
            <w:vAlign w:val="bottom"/>
            <w:hideMark/>
          </w:tcPr>
          <w:p w14:paraId="220CC3E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Seek Limited</w:t>
            </w:r>
          </w:p>
        </w:tc>
        <w:tc>
          <w:tcPr>
            <w:tcW w:w="2693" w:type="dxa"/>
            <w:tcBorders>
              <w:top w:val="nil"/>
              <w:left w:val="nil"/>
              <w:bottom w:val="nil"/>
              <w:right w:val="nil"/>
            </w:tcBorders>
            <w:shd w:val="clear" w:color="D9E1F2" w:fill="D9E1F2"/>
            <w:vAlign w:val="bottom"/>
            <w:hideMark/>
          </w:tcPr>
          <w:p w14:paraId="5EC48AA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Account Manager - Government, Education &amp; Healthcare</w:t>
            </w:r>
          </w:p>
        </w:tc>
        <w:tc>
          <w:tcPr>
            <w:tcW w:w="6237" w:type="dxa"/>
            <w:tcBorders>
              <w:top w:val="nil"/>
              <w:left w:val="nil"/>
              <w:bottom w:val="nil"/>
              <w:right w:val="nil"/>
            </w:tcBorders>
            <w:shd w:val="clear" w:color="D9E1F2" w:fill="D9E1F2"/>
            <w:vAlign w:val="bottom"/>
            <w:hideMark/>
          </w:tcPr>
          <w:p w14:paraId="3506F2D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Attendance at the Seek Gala awards dinner where Cenitex was nominated finalists in two categories.</w:t>
            </w:r>
          </w:p>
        </w:tc>
        <w:tc>
          <w:tcPr>
            <w:tcW w:w="718" w:type="dxa"/>
            <w:tcBorders>
              <w:top w:val="nil"/>
              <w:left w:val="nil"/>
              <w:bottom w:val="nil"/>
              <w:right w:val="nil"/>
            </w:tcBorders>
            <w:shd w:val="clear" w:color="D9E1F2" w:fill="D9E1F2"/>
            <w:vAlign w:val="bottom"/>
            <w:hideMark/>
          </w:tcPr>
          <w:p w14:paraId="669E1BD5"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$250</w:t>
            </w:r>
          </w:p>
        </w:tc>
        <w:tc>
          <w:tcPr>
            <w:tcW w:w="1278" w:type="dxa"/>
            <w:tcBorders>
              <w:top w:val="nil"/>
              <w:left w:val="nil"/>
              <w:bottom w:val="nil"/>
              <w:right w:val="nil"/>
            </w:tcBorders>
            <w:shd w:val="clear" w:color="D9E1F2" w:fill="D9E1F2"/>
            <w:vAlign w:val="bottom"/>
            <w:hideMark/>
          </w:tcPr>
          <w:p w14:paraId="5A9EA766"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3/20/2023</w:t>
            </w:r>
          </w:p>
        </w:tc>
      </w:tr>
      <w:tr w:rsidR="0069416A" w:rsidRPr="008F2C1B" w14:paraId="41BFDBAB" w14:textId="77777777" w:rsidTr="000B66FB">
        <w:trPr>
          <w:trHeight w:val="20"/>
        </w:trPr>
        <w:tc>
          <w:tcPr>
            <w:tcW w:w="2410" w:type="dxa"/>
            <w:tcBorders>
              <w:top w:val="nil"/>
              <w:left w:val="nil"/>
              <w:bottom w:val="nil"/>
              <w:right w:val="nil"/>
            </w:tcBorders>
            <w:vAlign w:val="bottom"/>
            <w:hideMark/>
          </w:tcPr>
          <w:p w14:paraId="03F628D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1559" w:type="dxa"/>
            <w:tcBorders>
              <w:top w:val="nil"/>
              <w:left w:val="nil"/>
              <w:bottom w:val="nil"/>
              <w:right w:val="nil"/>
            </w:tcBorders>
            <w:vAlign w:val="bottom"/>
            <w:hideMark/>
          </w:tcPr>
          <w:p w14:paraId="158A149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DJPR</w:t>
            </w:r>
          </w:p>
        </w:tc>
        <w:tc>
          <w:tcPr>
            <w:tcW w:w="2693" w:type="dxa"/>
            <w:tcBorders>
              <w:top w:val="nil"/>
              <w:left w:val="nil"/>
              <w:bottom w:val="nil"/>
              <w:right w:val="nil"/>
            </w:tcBorders>
            <w:vAlign w:val="bottom"/>
            <w:hideMark/>
          </w:tcPr>
          <w:p w14:paraId="6D4536E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Telecommunications and Digital Economy</w:t>
            </w:r>
          </w:p>
        </w:tc>
        <w:tc>
          <w:tcPr>
            <w:tcW w:w="6237" w:type="dxa"/>
            <w:tcBorders>
              <w:top w:val="nil"/>
              <w:left w:val="nil"/>
              <w:bottom w:val="nil"/>
              <w:right w:val="nil"/>
            </w:tcBorders>
            <w:vAlign w:val="bottom"/>
            <w:hideMark/>
          </w:tcPr>
          <w:p w14:paraId="135734E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Invitation to attend the 2022 iAward National Ceremony and dinner</w:t>
            </w:r>
          </w:p>
        </w:tc>
        <w:tc>
          <w:tcPr>
            <w:tcW w:w="718" w:type="dxa"/>
            <w:tcBorders>
              <w:top w:val="nil"/>
              <w:left w:val="nil"/>
              <w:bottom w:val="nil"/>
              <w:right w:val="nil"/>
            </w:tcBorders>
            <w:vAlign w:val="bottom"/>
            <w:hideMark/>
          </w:tcPr>
          <w:p w14:paraId="13952969"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$215</w:t>
            </w:r>
          </w:p>
        </w:tc>
        <w:tc>
          <w:tcPr>
            <w:tcW w:w="1278" w:type="dxa"/>
            <w:tcBorders>
              <w:top w:val="nil"/>
              <w:left w:val="nil"/>
              <w:bottom w:val="nil"/>
              <w:right w:val="nil"/>
            </w:tcBorders>
            <w:vAlign w:val="bottom"/>
            <w:hideMark/>
          </w:tcPr>
          <w:p w14:paraId="5C624A0E"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10/13/2022</w:t>
            </w:r>
          </w:p>
        </w:tc>
      </w:tr>
      <w:tr w:rsidR="0069416A" w:rsidRPr="008F2C1B" w14:paraId="47056A4C" w14:textId="77777777" w:rsidTr="000B66FB">
        <w:trPr>
          <w:trHeight w:val="20"/>
        </w:trPr>
        <w:tc>
          <w:tcPr>
            <w:tcW w:w="2410" w:type="dxa"/>
            <w:tcBorders>
              <w:top w:val="nil"/>
              <w:left w:val="nil"/>
              <w:bottom w:val="nil"/>
              <w:right w:val="nil"/>
            </w:tcBorders>
            <w:shd w:val="clear" w:color="D9E1F2" w:fill="D9E1F2"/>
            <w:vAlign w:val="bottom"/>
            <w:hideMark/>
          </w:tcPr>
          <w:p w14:paraId="785B0E2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shd w:val="clear" w:color="D9E1F2" w:fill="D9E1F2"/>
            <w:vAlign w:val="bottom"/>
            <w:hideMark/>
          </w:tcPr>
          <w:p w14:paraId="5839EE1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Slalom</w:t>
            </w:r>
          </w:p>
        </w:tc>
        <w:tc>
          <w:tcPr>
            <w:tcW w:w="2693" w:type="dxa"/>
            <w:tcBorders>
              <w:top w:val="nil"/>
              <w:left w:val="nil"/>
              <w:bottom w:val="nil"/>
              <w:right w:val="nil"/>
            </w:tcBorders>
            <w:shd w:val="clear" w:color="D9E1F2" w:fill="D9E1F2"/>
            <w:vAlign w:val="bottom"/>
            <w:hideMark/>
          </w:tcPr>
          <w:p w14:paraId="4170BE8E"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Development Manager</w:t>
            </w:r>
          </w:p>
        </w:tc>
        <w:tc>
          <w:tcPr>
            <w:tcW w:w="6237" w:type="dxa"/>
            <w:tcBorders>
              <w:top w:val="nil"/>
              <w:left w:val="nil"/>
              <w:bottom w:val="nil"/>
              <w:right w:val="nil"/>
            </w:tcBorders>
            <w:shd w:val="clear" w:color="D9E1F2" w:fill="D9E1F2"/>
            <w:vAlign w:val="bottom"/>
            <w:hideMark/>
          </w:tcPr>
          <w:p w14:paraId="1D4B164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 executive dinner invitation from Slalom at Society Restaurant</w:t>
            </w:r>
          </w:p>
        </w:tc>
        <w:tc>
          <w:tcPr>
            <w:tcW w:w="718" w:type="dxa"/>
            <w:tcBorders>
              <w:top w:val="nil"/>
              <w:left w:val="nil"/>
              <w:bottom w:val="nil"/>
              <w:right w:val="nil"/>
            </w:tcBorders>
            <w:shd w:val="clear" w:color="D9E1F2" w:fill="D9E1F2"/>
            <w:vAlign w:val="bottom"/>
            <w:hideMark/>
          </w:tcPr>
          <w:p w14:paraId="64A20FE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$200</w:t>
            </w:r>
          </w:p>
        </w:tc>
        <w:tc>
          <w:tcPr>
            <w:tcW w:w="1278" w:type="dxa"/>
            <w:tcBorders>
              <w:top w:val="nil"/>
              <w:left w:val="nil"/>
              <w:bottom w:val="nil"/>
              <w:right w:val="nil"/>
            </w:tcBorders>
            <w:shd w:val="clear" w:color="D9E1F2" w:fill="D9E1F2"/>
            <w:vAlign w:val="bottom"/>
            <w:hideMark/>
          </w:tcPr>
          <w:p w14:paraId="3848417F"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10/25/2022</w:t>
            </w:r>
          </w:p>
        </w:tc>
      </w:tr>
      <w:tr w:rsidR="0069416A" w:rsidRPr="008F2C1B" w14:paraId="79B20EE0" w14:textId="77777777" w:rsidTr="000B66FB">
        <w:trPr>
          <w:trHeight w:val="20"/>
        </w:trPr>
        <w:tc>
          <w:tcPr>
            <w:tcW w:w="2410" w:type="dxa"/>
            <w:tcBorders>
              <w:top w:val="nil"/>
              <w:left w:val="nil"/>
              <w:bottom w:val="nil"/>
              <w:right w:val="nil"/>
            </w:tcBorders>
            <w:vAlign w:val="bottom"/>
            <w:hideMark/>
          </w:tcPr>
          <w:p w14:paraId="35CBB23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Board Director</w:t>
            </w:r>
          </w:p>
        </w:tc>
        <w:tc>
          <w:tcPr>
            <w:tcW w:w="1559" w:type="dxa"/>
            <w:tcBorders>
              <w:top w:val="nil"/>
              <w:left w:val="nil"/>
              <w:bottom w:val="nil"/>
              <w:right w:val="nil"/>
            </w:tcBorders>
            <w:vAlign w:val="bottom"/>
            <w:hideMark/>
          </w:tcPr>
          <w:p w14:paraId="627FA75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Slalom</w:t>
            </w:r>
          </w:p>
        </w:tc>
        <w:tc>
          <w:tcPr>
            <w:tcW w:w="2693" w:type="dxa"/>
            <w:tcBorders>
              <w:top w:val="nil"/>
              <w:left w:val="nil"/>
              <w:bottom w:val="nil"/>
              <w:right w:val="nil"/>
            </w:tcBorders>
            <w:vAlign w:val="bottom"/>
            <w:hideMark/>
          </w:tcPr>
          <w:p w14:paraId="56438E8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Development Manager</w:t>
            </w:r>
          </w:p>
        </w:tc>
        <w:tc>
          <w:tcPr>
            <w:tcW w:w="6237" w:type="dxa"/>
            <w:tcBorders>
              <w:top w:val="nil"/>
              <w:left w:val="nil"/>
              <w:bottom w:val="nil"/>
              <w:right w:val="nil"/>
            </w:tcBorders>
            <w:vAlign w:val="bottom"/>
            <w:hideMark/>
          </w:tcPr>
          <w:p w14:paraId="78BF5CF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 executive dinner invitation from Slalom at Society Restaurant</w:t>
            </w:r>
          </w:p>
        </w:tc>
        <w:tc>
          <w:tcPr>
            <w:tcW w:w="718" w:type="dxa"/>
            <w:tcBorders>
              <w:top w:val="nil"/>
              <w:left w:val="nil"/>
              <w:bottom w:val="nil"/>
              <w:right w:val="nil"/>
            </w:tcBorders>
            <w:vAlign w:val="bottom"/>
            <w:hideMark/>
          </w:tcPr>
          <w:p w14:paraId="605DF845"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$200</w:t>
            </w:r>
          </w:p>
        </w:tc>
        <w:tc>
          <w:tcPr>
            <w:tcW w:w="1278" w:type="dxa"/>
            <w:tcBorders>
              <w:top w:val="nil"/>
              <w:left w:val="nil"/>
              <w:bottom w:val="nil"/>
              <w:right w:val="nil"/>
            </w:tcBorders>
            <w:vAlign w:val="bottom"/>
            <w:hideMark/>
          </w:tcPr>
          <w:p w14:paraId="100A642F"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11/11/2022</w:t>
            </w:r>
          </w:p>
        </w:tc>
      </w:tr>
      <w:tr w:rsidR="0069416A" w:rsidRPr="008F2C1B" w14:paraId="0F2B5FA6" w14:textId="77777777" w:rsidTr="000B66FB">
        <w:trPr>
          <w:trHeight w:val="20"/>
        </w:trPr>
        <w:tc>
          <w:tcPr>
            <w:tcW w:w="2410" w:type="dxa"/>
            <w:tcBorders>
              <w:top w:val="nil"/>
              <w:left w:val="nil"/>
              <w:bottom w:val="nil"/>
              <w:right w:val="nil"/>
            </w:tcBorders>
            <w:shd w:val="clear" w:color="D9E1F2" w:fill="D9E1F2"/>
            <w:vAlign w:val="bottom"/>
            <w:hideMark/>
          </w:tcPr>
          <w:p w14:paraId="3EF1A33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shd w:val="clear" w:color="D9E1F2" w:fill="D9E1F2"/>
            <w:vAlign w:val="bottom"/>
            <w:hideMark/>
          </w:tcPr>
          <w:p w14:paraId="570FF20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FSTGov</w:t>
            </w:r>
          </w:p>
        </w:tc>
        <w:tc>
          <w:tcPr>
            <w:tcW w:w="2693" w:type="dxa"/>
            <w:tcBorders>
              <w:top w:val="nil"/>
              <w:left w:val="nil"/>
              <w:bottom w:val="nil"/>
              <w:right w:val="nil"/>
            </w:tcBorders>
            <w:shd w:val="clear" w:color="D9E1F2" w:fill="D9E1F2"/>
            <w:vAlign w:val="bottom"/>
            <w:hideMark/>
          </w:tcPr>
          <w:p w14:paraId="19C4464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Senior Conference Producer</w:t>
            </w:r>
          </w:p>
        </w:tc>
        <w:tc>
          <w:tcPr>
            <w:tcW w:w="6237" w:type="dxa"/>
            <w:tcBorders>
              <w:top w:val="nil"/>
              <w:left w:val="nil"/>
              <w:bottom w:val="nil"/>
              <w:right w:val="nil"/>
            </w:tcBorders>
            <w:shd w:val="clear" w:color="D9E1F2" w:fill="D9E1F2"/>
            <w:vAlign w:val="bottom"/>
            <w:hideMark/>
          </w:tcPr>
          <w:p w14:paraId="19C95FA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Pre Event Dinner for FSTGov Victoria at Chancery Lane restaurant.</w:t>
            </w:r>
          </w:p>
        </w:tc>
        <w:tc>
          <w:tcPr>
            <w:tcW w:w="718" w:type="dxa"/>
            <w:tcBorders>
              <w:top w:val="nil"/>
              <w:left w:val="nil"/>
              <w:bottom w:val="nil"/>
              <w:right w:val="nil"/>
            </w:tcBorders>
            <w:shd w:val="clear" w:color="D9E1F2" w:fill="D9E1F2"/>
            <w:vAlign w:val="bottom"/>
            <w:hideMark/>
          </w:tcPr>
          <w:p w14:paraId="5D662F5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$200</w:t>
            </w:r>
          </w:p>
        </w:tc>
        <w:tc>
          <w:tcPr>
            <w:tcW w:w="1278" w:type="dxa"/>
            <w:tcBorders>
              <w:top w:val="nil"/>
              <w:left w:val="nil"/>
              <w:bottom w:val="nil"/>
              <w:right w:val="nil"/>
            </w:tcBorders>
            <w:shd w:val="clear" w:color="D9E1F2" w:fill="D9E1F2"/>
            <w:vAlign w:val="bottom"/>
            <w:hideMark/>
          </w:tcPr>
          <w:p w14:paraId="343277D1"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6/14/2023</w:t>
            </w:r>
          </w:p>
        </w:tc>
      </w:tr>
      <w:tr w:rsidR="0069416A" w:rsidRPr="008F2C1B" w14:paraId="6864EBC9" w14:textId="77777777" w:rsidTr="000B66FB">
        <w:trPr>
          <w:trHeight w:val="20"/>
        </w:trPr>
        <w:tc>
          <w:tcPr>
            <w:tcW w:w="2410" w:type="dxa"/>
            <w:tcBorders>
              <w:top w:val="nil"/>
              <w:left w:val="nil"/>
              <w:bottom w:val="nil"/>
              <w:right w:val="nil"/>
            </w:tcBorders>
            <w:vAlign w:val="bottom"/>
            <w:hideMark/>
          </w:tcPr>
          <w:p w14:paraId="0E012B2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Culture &amp; Capability</w:t>
            </w:r>
          </w:p>
        </w:tc>
        <w:tc>
          <w:tcPr>
            <w:tcW w:w="1559" w:type="dxa"/>
            <w:tcBorders>
              <w:top w:val="nil"/>
              <w:left w:val="nil"/>
              <w:bottom w:val="nil"/>
              <w:right w:val="nil"/>
            </w:tcBorders>
            <w:vAlign w:val="bottom"/>
            <w:hideMark/>
          </w:tcPr>
          <w:p w14:paraId="5DE1A52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The Dream Collective</w:t>
            </w:r>
          </w:p>
        </w:tc>
        <w:tc>
          <w:tcPr>
            <w:tcW w:w="2693" w:type="dxa"/>
            <w:tcBorders>
              <w:top w:val="nil"/>
              <w:left w:val="nil"/>
              <w:bottom w:val="nil"/>
              <w:right w:val="nil"/>
            </w:tcBorders>
            <w:vAlign w:val="bottom"/>
            <w:hideMark/>
          </w:tcPr>
          <w:p w14:paraId="34899A2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Head of Diversity, Equity &amp; Inclusion (DEI) Consulting</w:t>
            </w:r>
          </w:p>
        </w:tc>
        <w:tc>
          <w:tcPr>
            <w:tcW w:w="6237" w:type="dxa"/>
            <w:tcBorders>
              <w:top w:val="nil"/>
              <w:left w:val="nil"/>
              <w:bottom w:val="nil"/>
              <w:right w:val="nil"/>
            </w:tcBorders>
            <w:vAlign w:val="bottom"/>
            <w:hideMark/>
          </w:tcPr>
          <w:p w14:paraId="1DEC24A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Round Table on Diversity, Equity &amp; Inclusion, including lunch.</w:t>
            </w:r>
          </w:p>
        </w:tc>
        <w:tc>
          <w:tcPr>
            <w:tcW w:w="718" w:type="dxa"/>
            <w:tcBorders>
              <w:top w:val="nil"/>
              <w:left w:val="nil"/>
              <w:bottom w:val="nil"/>
              <w:right w:val="nil"/>
            </w:tcBorders>
            <w:vAlign w:val="bottom"/>
            <w:hideMark/>
          </w:tcPr>
          <w:p w14:paraId="0747345A"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278" w:type="dxa"/>
            <w:tcBorders>
              <w:top w:val="nil"/>
              <w:left w:val="nil"/>
              <w:bottom w:val="nil"/>
              <w:right w:val="nil"/>
            </w:tcBorders>
            <w:vAlign w:val="bottom"/>
            <w:hideMark/>
          </w:tcPr>
          <w:p w14:paraId="51B002B6"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9/30/2022</w:t>
            </w:r>
          </w:p>
        </w:tc>
      </w:tr>
      <w:tr w:rsidR="0069416A" w:rsidRPr="008F2C1B" w14:paraId="7E0F9B73" w14:textId="77777777" w:rsidTr="000B66FB">
        <w:trPr>
          <w:trHeight w:val="20"/>
        </w:trPr>
        <w:tc>
          <w:tcPr>
            <w:tcW w:w="2410" w:type="dxa"/>
            <w:tcBorders>
              <w:top w:val="nil"/>
              <w:left w:val="nil"/>
              <w:bottom w:val="nil"/>
              <w:right w:val="nil"/>
            </w:tcBorders>
            <w:shd w:val="clear" w:color="D9E1F2" w:fill="D9E1F2"/>
            <w:vAlign w:val="bottom"/>
            <w:hideMark/>
          </w:tcPr>
          <w:p w14:paraId="02B67EE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lastRenderedPageBreak/>
              <w:t>Senior Business Process Analyst</w:t>
            </w:r>
          </w:p>
        </w:tc>
        <w:tc>
          <w:tcPr>
            <w:tcW w:w="1559" w:type="dxa"/>
            <w:tcBorders>
              <w:top w:val="nil"/>
              <w:left w:val="nil"/>
              <w:bottom w:val="nil"/>
              <w:right w:val="nil"/>
            </w:tcBorders>
            <w:shd w:val="clear" w:color="D9E1F2" w:fill="D9E1F2"/>
            <w:vAlign w:val="bottom"/>
            <w:hideMark/>
          </w:tcPr>
          <w:p w14:paraId="2E2F013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ServiceNow</w:t>
            </w:r>
          </w:p>
        </w:tc>
        <w:tc>
          <w:tcPr>
            <w:tcW w:w="2693" w:type="dxa"/>
            <w:tcBorders>
              <w:top w:val="nil"/>
              <w:left w:val="nil"/>
              <w:bottom w:val="nil"/>
              <w:right w:val="nil"/>
            </w:tcBorders>
            <w:shd w:val="clear" w:color="D9E1F2" w:fill="D9E1F2"/>
            <w:vAlign w:val="bottom"/>
            <w:hideMark/>
          </w:tcPr>
          <w:p w14:paraId="5C4E75A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ServiceNow Representative</w:t>
            </w:r>
          </w:p>
        </w:tc>
        <w:tc>
          <w:tcPr>
            <w:tcW w:w="6237" w:type="dxa"/>
            <w:tcBorders>
              <w:top w:val="nil"/>
              <w:left w:val="nil"/>
              <w:bottom w:val="nil"/>
              <w:right w:val="nil"/>
            </w:tcBorders>
            <w:shd w:val="clear" w:color="D9E1F2" w:fill="D9E1F2"/>
            <w:vAlign w:val="bottom"/>
            <w:hideMark/>
          </w:tcPr>
          <w:p w14:paraId="4904238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Attendance, lunch and event memorabilia (socks) at ServiceNow Summit</w:t>
            </w:r>
          </w:p>
        </w:tc>
        <w:tc>
          <w:tcPr>
            <w:tcW w:w="718" w:type="dxa"/>
            <w:tcBorders>
              <w:top w:val="nil"/>
              <w:left w:val="nil"/>
              <w:bottom w:val="nil"/>
              <w:right w:val="nil"/>
            </w:tcBorders>
            <w:shd w:val="clear" w:color="D9E1F2" w:fill="D9E1F2"/>
            <w:vAlign w:val="bottom"/>
            <w:hideMark/>
          </w:tcPr>
          <w:p w14:paraId="3ED454DA"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278" w:type="dxa"/>
            <w:tcBorders>
              <w:top w:val="nil"/>
              <w:left w:val="nil"/>
              <w:bottom w:val="nil"/>
              <w:right w:val="nil"/>
            </w:tcBorders>
            <w:shd w:val="clear" w:color="D9E1F2" w:fill="D9E1F2"/>
            <w:vAlign w:val="bottom"/>
            <w:hideMark/>
          </w:tcPr>
          <w:p w14:paraId="72C8025D"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2/9/2023</w:t>
            </w:r>
          </w:p>
        </w:tc>
      </w:tr>
      <w:tr w:rsidR="0069416A" w:rsidRPr="008F2C1B" w14:paraId="5A0E9407" w14:textId="77777777" w:rsidTr="000B66FB">
        <w:trPr>
          <w:trHeight w:val="20"/>
        </w:trPr>
        <w:tc>
          <w:tcPr>
            <w:tcW w:w="2410" w:type="dxa"/>
            <w:tcBorders>
              <w:top w:val="nil"/>
              <w:left w:val="nil"/>
              <w:bottom w:val="nil"/>
              <w:right w:val="nil"/>
            </w:tcBorders>
            <w:vAlign w:val="bottom"/>
            <w:hideMark/>
          </w:tcPr>
          <w:p w14:paraId="37CB79B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Culture &amp; Capability</w:t>
            </w:r>
          </w:p>
        </w:tc>
        <w:tc>
          <w:tcPr>
            <w:tcW w:w="1559" w:type="dxa"/>
            <w:tcBorders>
              <w:top w:val="nil"/>
              <w:left w:val="nil"/>
              <w:bottom w:val="nil"/>
              <w:right w:val="nil"/>
            </w:tcBorders>
            <w:vAlign w:val="bottom"/>
            <w:hideMark/>
          </w:tcPr>
          <w:p w14:paraId="140A6EAE"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RMIT </w:t>
            </w:r>
          </w:p>
        </w:tc>
        <w:tc>
          <w:tcPr>
            <w:tcW w:w="2693" w:type="dxa"/>
            <w:tcBorders>
              <w:top w:val="nil"/>
              <w:left w:val="nil"/>
              <w:bottom w:val="nil"/>
              <w:right w:val="nil"/>
            </w:tcBorders>
            <w:vAlign w:val="bottom"/>
            <w:hideMark/>
          </w:tcPr>
          <w:p w14:paraId="6F44B7F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Associate Director</w:t>
            </w:r>
          </w:p>
        </w:tc>
        <w:tc>
          <w:tcPr>
            <w:tcW w:w="6237" w:type="dxa"/>
            <w:tcBorders>
              <w:top w:val="nil"/>
              <w:left w:val="nil"/>
              <w:bottom w:val="nil"/>
              <w:right w:val="nil"/>
            </w:tcBorders>
            <w:vAlign w:val="bottom"/>
            <w:hideMark/>
          </w:tcPr>
          <w:p w14:paraId="3A5265C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RMIT - Industry Roundtable on future workforce</w:t>
            </w:r>
          </w:p>
        </w:tc>
        <w:tc>
          <w:tcPr>
            <w:tcW w:w="718" w:type="dxa"/>
            <w:tcBorders>
              <w:top w:val="nil"/>
              <w:left w:val="nil"/>
              <w:bottom w:val="nil"/>
              <w:right w:val="nil"/>
            </w:tcBorders>
            <w:vAlign w:val="bottom"/>
            <w:hideMark/>
          </w:tcPr>
          <w:p w14:paraId="06169407"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$100</w:t>
            </w:r>
          </w:p>
        </w:tc>
        <w:tc>
          <w:tcPr>
            <w:tcW w:w="1278" w:type="dxa"/>
            <w:tcBorders>
              <w:top w:val="nil"/>
              <w:left w:val="nil"/>
              <w:bottom w:val="nil"/>
              <w:right w:val="nil"/>
            </w:tcBorders>
            <w:vAlign w:val="bottom"/>
            <w:hideMark/>
          </w:tcPr>
          <w:p w14:paraId="2B398E2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4/21/2023</w:t>
            </w:r>
          </w:p>
        </w:tc>
      </w:tr>
      <w:tr w:rsidR="0069416A" w:rsidRPr="008F2C1B" w14:paraId="04F609A6" w14:textId="77777777" w:rsidTr="000B66FB">
        <w:trPr>
          <w:trHeight w:val="20"/>
        </w:trPr>
        <w:tc>
          <w:tcPr>
            <w:tcW w:w="2410" w:type="dxa"/>
            <w:tcBorders>
              <w:top w:val="nil"/>
              <w:left w:val="nil"/>
              <w:bottom w:val="nil"/>
              <w:right w:val="nil"/>
            </w:tcBorders>
            <w:shd w:val="clear" w:color="D9E1F2" w:fill="D9E1F2"/>
            <w:vAlign w:val="bottom"/>
            <w:hideMark/>
          </w:tcPr>
          <w:p w14:paraId="7C51BD0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Corporate Counsel</w:t>
            </w:r>
          </w:p>
        </w:tc>
        <w:tc>
          <w:tcPr>
            <w:tcW w:w="1559" w:type="dxa"/>
            <w:tcBorders>
              <w:top w:val="nil"/>
              <w:left w:val="nil"/>
              <w:bottom w:val="nil"/>
              <w:right w:val="nil"/>
            </w:tcBorders>
            <w:shd w:val="clear" w:color="D9E1F2" w:fill="D9E1F2"/>
            <w:vAlign w:val="bottom"/>
            <w:hideMark/>
          </w:tcPr>
          <w:p w14:paraId="66CE031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Clayton Utz</w:t>
            </w:r>
          </w:p>
        </w:tc>
        <w:tc>
          <w:tcPr>
            <w:tcW w:w="2693" w:type="dxa"/>
            <w:tcBorders>
              <w:top w:val="nil"/>
              <w:left w:val="nil"/>
              <w:bottom w:val="nil"/>
              <w:right w:val="nil"/>
            </w:tcBorders>
            <w:shd w:val="clear" w:color="D9E1F2" w:fill="D9E1F2"/>
            <w:vAlign w:val="bottom"/>
            <w:hideMark/>
          </w:tcPr>
          <w:p w14:paraId="0858ACAC"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Partner</w:t>
            </w:r>
          </w:p>
        </w:tc>
        <w:tc>
          <w:tcPr>
            <w:tcW w:w="6237" w:type="dxa"/>
            <w:tcBorders>
              <w:top w:val="nil"/>
              <w:left w:val="nil"/>
              <w:bottom w:val="nil"/>
              <w:right w:val="nil"/>
            </w:tcBorders>
            <w:shd w:val="clear" w:color="D9E1F2" w:fill="D9E1F2"/>
            <w:vAlign w:val="bottom"/>
            <w:hideMark/>
          </w:tcPr>
          <w:p w14:paraId="4CE501E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Lunch event and presentation "How the Pandemic Transformed Technology Services" at which Cenitex CEO is the keynote speaker.</w:t>
            </w:r>
          </w:p>
        </w:tc>
        <w:tc>
          <w:tcPr>
            <w:tcW w:w="718" w:type="dxa"/>
            <w:tcBorders>
              <w:top w:val="nil"/>
              <w:left w:val="nil"/>
              <w:bottom w:val="nil"/>
              <w:right w:val="nil"/>
            </w:tcBorders>
            <w:shd w:val="clear" w:color="D9E1F2" w:fill="D9E1F2"/>
            <w:vAlign w:val="bottom"/>
            <w:hideMark/>
          </w:tcPr>
          <w:p w14:paraId="0885BB7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$75</w:t>
            </w:r>
          </w:p>
        </w:tc>
        <w:tc>
          <w:tcPr>
            <w:tcW w:w="1278" w:type="dxa"/>
            <w:tcBorders>
              <w:top w:val="nil"/>
              <w:left w:val="nil"/>
              <w:bottom w:val="nil"/>
              <w:right w:val="nil"/>
            </w:tcBorders>
            <w:shd w:val="clear" w:color="D9E1F2" w:fill="D9E1F2"/>
            <w:vAlign w:val="bottom"/>
            <w:hideMark/>
          </w:tcPr>
          <w:p w14:paraId="0D760DA4"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8/24/2022</w:t>
            </w:r>
          </w:p>
        </w:tc>
      </w:tr>
      <w:tr w:rsidR="0069416A" w:rsidRPr="008F2C1B" w14:paraId="7F99CE14" w14:textId="77777777" w:rsidTr="000B66FB">
        <w:trPr>
          <w:trHeight w:val="20"/>
        </w:trPr>
        <w:tc>
          <w:tcPr>
            <w:tcW w:w="2410" w:type="dxa"/>
            <w:tcBorders>
              <w:top w:val="nil"/>
              <w:left w:val="nil"/>
              <w:bottom w:val="nil"/>
              <w:right w:val="nil"/>
            </w:tcBorders>
            <w:vAlign w:val="bottom"/>
            <w:hideMark/>
          </w:tcPr>
          <w:p w14:paraId="6DDCDA3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Legal &amp; General Counsel</w:t>
            </w:r>
          </w:p>
        </w:tc>
        <w:tc>
          <w:tcPr>
            <w:tcW w:w="1559" w:type="dxa"/>
            <w:tcBorders>
              <w:top w:val="nil"/>
              <w:left w:val="nil"/>
              <w:bottom w:val="nil"/>
              <w:right w:val="nil"/>
            </w:tcBorders>
            <w:vAlign w:val="bottom"/>
            <w:hideMark/>
          </w:tcPr>
          <w:p w14:paraId="4CABDFD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Clayton Utz</w:t>
            </w:r>
          </w:p>
        </w:tc>
        <w:tc>
          <w:tcPr>
            <w:tcW w:w="2693" w:type="dxa"/>
            <w:tcBorders>
              <w:top w:val="nil"/>
              <w:left w:val="nil"/>
              <w:bottom w:val="nil"/>
              <w:right w:val="nil"/>
            </w:tcBorders>
            <w:vAlign w:val="bottom"/>
            <w:hideMark/>
          </w:tcPr>
          <w:p w14:paraId="78B845E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Partner</w:t>
            </w:r>
          </w:p>
        </w:tc>
        <w:tc>
          <w:tcPr>
            <w:tcW w:w="6237" w:type="dxa"/>
            <w:tcBorders>
              <w:top w:val="nil"/>
              <w:left w:val="nil"/>
              <w:bottom w:val="nil"/>
              <w:right w:val="nil"/>
            </w:tcBorders>
            <w:vAlign w:val="bottom"/>
            <w:hideMark/>
          </w:tcPr>
          <w:p w14:paraId="505E8B3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Lunch event and presentation "How the Pandemic Transformed Technology Services" at which Cenitex CEO is the keynote speaker.</w:t>
            </w:r>
          </w:p>
        </w:tc>
        <w:tc>
          <w:tcPr>
            <w:tcW w:w="718" w:type="dxa"/>
            <w:tcBorders>
              <w:top w:val="nil"/>
              <w:left w:val="nil"/>
              <w:bottom w:val="nil"/>
              <w:right w:val="nil"/>
            </w:tcBorders>
            <w:vAlign w:val="bottom"/>
            <w:hideMark/>
          </w:tcPr>
          <w:p w14:paraId="561027E1"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$75</w:t>
            </w:r>
          </w:p>
        </w:tc>
        <w:tc>
          <w:tcPr>
            <w:tcW w:w="1278" w:type="dxa"/>
            <w:tcBorders>
              <w:top w:val="nil"/>
              <w:left w:val="nil"/>
              <w:bottom w:val="nil"/>
              <w:right w:val="nil"/>
            </w:tcBorders>
            <w:vAlign w:val="bottom"/>
            <w:hideMark/>
          </w:tcPr>
          <w:p w14:paraId="44D6CD96"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8/24/2022</w:t>
            </w:r>
          </w:p>
        </w:tc>
      </w:tr>
      <w:tr w:rsidR="0069416A" w:rsidRPr="008F2C1B" w14:paraId="7E08019B" w14:textId="77777777" w:rsidTr="000B66FB">
        <w:trPr>
          <w:trHeight w:val="20"/>
        </w:trPr>
        <w:tc>
          <w:tcPr>
            <w:tcW w:w="2410" w:type="dxa"/>
            <w:tcBorders>
              <w:top w:val="nil"/>
              <w:left w:val="nil"/>
              <w:bottom w:val="nil"/>
              <w:right w:val="nil"/>
            </w:tcBorders>
            <w:shd w:val="clear" w:color="D9E1F2" w:fill="D9E1F2"/>
            <w:vAlign w:val="bottom"/>
            <w:hideMark/>
          </w:tcPr>
          <w:p w14:paraId="4A83C64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Policy &amp; Partnership Lead</w:t>
            </w:r>
          </w:p>
        </w:tc>
        <w:tc>
          <w:tcPr>
            <w:tcW w:w="1559" w:type="dxa"/>
            <w:tcBorders>
              <w:top w:val="nil"/>
              <w:left w:val="nil"/>
              <w:bottom w:val="nil"/>
              <w:right w:val="nil"/>
            </w:tcBorders>
            <w:shd w:val="clear" w:color="D9E1F2" w:fill="D9E1F2"/>
            <w:vAlign w:val="bottom"/>
            <w:hideMark/>
          </w:tcPr>
          <w:p w14:paraId="3C59A88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RMIT</w:t>
            </w:r>
          </w:p>
        </w:tc>
        <w:tc>
          <w:tcPr>
            <w:tcW w:w="2693" w:type="dxa"/>
            <w:tcBorders>
              <w:top w:val="nil"/>
              <w:left w:val="nil"/>
              <w:bottom w:val="nil"/>
              <w:right w:val="nil"/>
            </w:tcBorders>
            <w:shd w:val="clear" w:color="D9E1F2" w:fill="D9E1F2"/>
            <w:vAlign w:val="bottom"/>
            <w:hideMark/>
          </w:tcPr>
          <w:p w14:paraId="56A2C84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Associate Director, Business Development</w:t>
            </w:r>
          </w:p>
        </w:tc>
        <w:tc>
          <w:tcPr>
            <w:tcW w:w="6237" w:type="dxa"/>
            <w:tcBorders>
              <w:top w:val="nil"/>
              <w:left w:val="nil"/>
              <w:bottom w:val="nil"/>
              <w:right w:val="nil"/>
            </w:tcBorders>
            <w:shd w:val="clear" w:color="D9E1F2" w:fill="D9E1F2"/>
            <w:vAlign w:val="bottom"/>
            <w:hideMark/>
          </w:tcPr>
          <w:p w14:paraId="3DEA8DC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Attended a seminar by Cenitex partner, RMIT online which was catered. The topic was 'future skills'. The event was catered. </w:t>
            </w:r>
          </w:p>
        </w:tc>
        <w:tc>
          <w:tcPr>
            <w:tcW w:w="718" w:type="dxa"/>
            <w:tcBorders>
              <w:top w:val="nil"/>
              <w:left w:val="nil"/>
              <w:bottom w:val="nil"/>
              <w:right w:val="nil"/>
            </w:tcBorders>
            <w:shd w:val="clear" w:color="D9E1F2" w:fill="D9E1F2"/>
            <w:vAlign w:val="bottom"/>
            <w:hideMark/>
          </w:tcPr>
          <w:p w14:paraId="6A4E15C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shd w:val="clear" w:color="D9E1F2" w:fill="D9E1F2"/>
            <w:vAlign w:val="bottom"/>
            <w:hideMark/>
          </w:tcPr>
          <w:p w14:paraId="50A5A717"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9/14/2022</w:t>
            </w:r>
          </w:p>
        </w:tc>
      </w:tr>
      <w:tr w:rsidR="0069416A" w:rsidRPr="008F2C1B" w14:paraId="4ACEC98B" w14:textId="77777777" w:rsidTr="000B66FB">
        <w:trPr>
          <w:trHeight w:val="20"/>
        </w:trPr>
        <w:tc>
          <w:tcPr>
            <w:tcW w:w="2410" w:type="dxa"/>
            <w:tcBorders>
              <w:top w:val="nil"/>
              <w:left w:val="nil"/>
              <w:bottom w:val="nil"/>
              <w:right w:val="nil"/>
            </w:tcBorders>
            <w:vAlign w:val="bottom"/>
            <w:hideMark/>
          </w:tcPr>
          <w:p w14:paraId="143298D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1559" w:type="dxa"/>
            <w:tcBorders>
              <w:top w:val="nil"/>
              <w:left w:val="nil"/>
              <w:bottom w:val="nil"/>
              <w:right w:val="nil"/>
            </w:tcBorders>
            <w:vAlign w:val="bottom"/>
            <w:hideMark/>
          </w:tcPr>
          <w:p w14:paraId="741F0C0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Trans-Tasman Business Circle</w:t>
            </w:r>
          </w:p>
        </w:tc>
        <w:tc>
          <w:tcPr>
            <w:tcW w:w="2693" w:type="dxa"/>
            <w:tcBorders>
              <w:top w:val="nil"/>
              <w:left w:val="nil"/>
              <w:bottom w:val="nil"/>
              <w:right w:val="nil"/>
            </w:tcBorders>
            <w:vAlign w:val="bottom"/>
            <w:hideMark/>
          </w:tcPr>
          <w:p w14:paraId="661C8BA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CEO</w:t>
            </w:r>
          </w:p>
        </w:tc>
        <w:tc>
          <w:tcPr>
            <w:tcW w:w="6237" w:type="dxa"/>
            <w:tcBorders>
              <w:top w:val="nil"/>
              <w:left w:val="nil"/>
              <w:bottom w:val="nil"/>
              <w:right w:val="nil"/>
            </w:tcBorders>
            <w:vAlign w:val="bottom"/>
            <w:hideMark/>
          </w:tcPr>
          <w:p w14:paraId="702596B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Official or ceremonial gift (Small artwork) accepted on behalf of Cenitex as token of appreciation for CEO who led a discussion to an audience of public servants and the private sector at a Trans-Tasman Business Circle.</w:t>
            </w:r>
          </w:p>
        </w:tc>
        <w:tc>
          <w:tcPr>
            <w:tcW w:w="718" w:type="dxa"/>
            <w:tcBorders>
              <w:top w:val="nil"/>
              <w:left w:val="nil"/>
              <w:bottom w:val="nil"/>
              <w:right w:val="nil"/>
            </w:tcBorders>
            <w:vAlign w:val="bottom"/>
            <w:hideMark/>
          </w:tcPr>
          <w:p w14:paraId="6D132A7D"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vAlign w:val="bottom"/>
            <w:hideMark/>
          </w:tcPr>
          <w:p w14:paraId="1351F91F"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9/15/2022</w:t>
            </w:r>
          </w:p>
        </w:tc>
      </w:tr>
      <w:tr w:rsidR="0069416A" w:rsidRPr="008F2C1B" w14:paraId="0D176497" w14:textId="77777777" w:rsidTr="000B66FB">
        <w:trPr>
          <w:trHeight w:val="20"/>
        </w:trPr>
        <w:tc>
          <w:tcPr>
            <w:tcW w:w="2410" w:type="dxa"/>
            <w:tcBorders>
              <w:top w:val="nil"/>
              <w:left w:val="nil"/>
              <w:bottom w:val="nil"/>
              <w:right w:val="nil"/>
            </w:tcBorders>
            <w:shd w:val="clear" w:color="D9E1F2" w:fill="D9E1F2"/>
            <w:vAlign w:val="bottom"/>
            <w:hideMark/>
          </w:tcPr>
          <w:p w14:paraId="7A16A49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1559" w:type="dxa"/>
            <w:tcBorders>
              <w:top w:val="nil"/>
              <w:left w:val="nil"/>
              <w:bottom w:val="nil"/>
              <w:right w:val="nil"/>
            </w:tcBorders>
            <w:shd w:val="clear" w:color="D9E1F2" w:fill="D9E1F2"/>
            <w:vAlign w:val="bottom"/>
            <w:hideMark/>
          </w:tcPr>
          <w:p w14:paraId="51B4756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CyberCX</w:t>
            </w:r>
          </w:p>
        </w:tc>
        <w:tc>
          <w:tcPr>
            <w:tcW w:w="2693" w:type="dxa"/>
            <w:tcBorders>
              <w:top w:val="nil"/>
              <w:left w:val="nil"/>
              <w:bottom w:val="nil"/>
              <w:right w:val="nil"/>
            </w:tcBorders>
            <w:shd w:val="clear" w:color="D9E1F2" w:fill="D9E1F2"/>
            <w:vAlign w:val="bottom"/>
            <w:hideMark/>
          </w:tcPr>
          <w:p w14:paraId="13085D0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CEO</w:t>
            </w:r>
          </w:p>
        </w:tc>
        <w:tc>
          <w:tcPr>
            <w:tcW w:w="6237" w:type="dxa"/>
            <w:tcBorders>
              <w:top w:val="nil"/>
              <w:left w:val="nil"/>
              <w:bottom w:val="nil"/>
              <w:right w:val="nil"/>
            </w:tcBorders>
            <w:shd w:val="clear" w:color="D9E1F2" w:fill="D9E1F2"/>
            <w:vAlign w:val="bottom"/>
            <w:hideMark/>
          </w:tcPr>
          <w:p w14:paraId="42E5143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CyberCX hosting high-level cyber security engagement (catered event) with leaders across business and government. </w:t>
            </w:r>
          </w:p>
        </w:tc>
        <w:tc>
          <w:tcPr>
            <w:tcW w:w="718" w:type="dxa"/>
            <w:tcBorders>
              <w:top w:val="nil"/>
              <w:left w:val="nil"/>
              <w:bottom w:val="nil"/>
              <w:right w:val="nil"/>
            </w:tcBorders>
            <w:shd w:val="clear" w:color="D9E1F2" w:fill="D9E1F2"/>
            <w:vAlign w:val="bottom"/>
            <w:hideMark/>
          </w:tcPr>
          <w:p w14:paraId="6945001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shd w:val="clear" w:color="D9E1F2" w:fill="D9E1F2"/>
            <w:vAlign w:val="bottom"/>
            <w:hideMark/>
          </w:tcPr>
          <w:p w14:paraId="1721F74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11/10/2022</w:t>
            </w:r>
          </w:p>
        </w:tc>
      </w:tr>
      <w:tr w:rsidR="0069416A" w:rsidRPr="008F2C1B" w14:paraId="621D3450" w14:textId="77777777" w:rsidTr="000B66FB">
        <w:trPr>
          <w:trHeight w:val="20"/>
        </w:trPr>
        <w:tc>
          <w:tcPr>
            <w:tcW w:w="2410" w:type="dxa"/>
            <w:tcBorders>
              <w:top w:val="nil"/>
              <w:left w:val="nil"/>
              <w:bottom w:val="nil"/>
              <w:right w:val="nil"/>
            </w:tcBorders>
            <w:vAlign w:val="bottom"/>
            <w:hideMark/>
          </w:tcPr>
          <w:p w14:paraId="557A9E8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Information Security Officer</w:t>
            </w:r>
          </w:p>
        </w:tc>
        <w:tc>
          <w:tcPr>
            <w:tcW w:w="1559" w:type="dxa"/>
            <w:tcBorders>
              <w:top w:val="nil"/>
              <w:left w:val="nil"/>
              <w:bottom w:val="nil"/>
              <w:right w:val="nil"/>
            </w:tcBorders>
            <w:vAlign w:val="bottom"/>
            <w:hideMark/>
          </w:tcPr>
          <w:p w14:paraId="5C20077E"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CyberCX</w:t>
            </w:r>
          </w:p>
        </w:tc>
        <w:tc>
          <w:tcPr>
            <w:tcW w:w="2693" w:type="dxa"/>
            <w:tcBorders>
              <w:top w:val="nil"/>
              <w:left w:val="nil"/>
              <w:bottom w:val="nil"/>
              <w:right w:val="nil"/>
            </w:tcBorders>
            <w:vAlign w:val="bottom"/>
            <w:hideMark/>
          </w:tcPr>
          <w:p w14:paraId="53CC48E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CEO</w:t>
            </w:r>
          </w:p>
        </w:tc>
        <w:tc>
          <w:tcPr>
            <w:tcW w:w="6237" w:type="dxa"/>
            <w:tcBorders>
              <w:top w:val="nil"/>
              <w:left w:val="nil"/>
              <w:bottom w:val="nil"/>
              <w:right w:val="nil"/>
            </w:tcBorders>
            <w:vAlign w:val="bottom"/>
            <w:hideMark/>
          </w:tcPr>
          <w:p w14:paraId="5F16E2B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CyberCX hosting high-level cyber security engagement (catered event) with leaders across business and government. </w:t>
            </w:r>
          </w:p>
        </w:tc>
        <w:tc>
          <w:tcPr>
            <w:tcW w:w="718" w:type="dxa"/>
            <w:tcBorders>
              <w:top w:val="nil"/>
              <w:left w:val="nil"/>
              <w:bottom w:val="nil"/>
              <w:right w:val="nil"/>
            </w:tcBorders>
            <w:vAlign w:val="bottom"/>
            <w:hideMark/>
          </w:tcPr>
          <w:p w14:paraId="0C03B9C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vAlign w:val="bottom"/>
            <w:hideMark/>
          </w:tcPr>
          <w:p w14:paraId="05F9FAF5"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11/10/2022</w:t>
            </w:r>
          </w:p>
        </w:tc>
      </w:tr>
      <w:tr w:rsidR="0069416A" w:rsidRPr="008F2C1B" w14:paraId="66D657BF" w14:textId="77777777" w:rsidTr="000B66FB">
        <w:trPr>
          <w:trHeight w:val="20"/>
        </w:trPr>
        <w:tc>
          <w:tcPr>
            <w:tcW w:w="2410" w:type="dxa"/>
            <w:tcBorders>
              <w:top w:val="nil"/>
              <w:left w:val="nil"/>
              <w:bottom w:val="nil"/>
              <w:right w:val="nil"/>
            </w:tcBorders>
            <w:shd w:val="clear" w:color="D9E1F2" w:fill="D9E1F2"/>
            <w:vAlign w:val="bottom"/>
            <w:hideMark/>
          </w:tcPr>
          <w:p w14:paraId="156CBA7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shd w:val="clear" w:color="D9E1F2" w:fill="D9E1F2"/>
            <w:vAlign w:val="bottom"/>
            <w:hideMark/>
          </w:tcPr>
          <w:p w14:paraId="0739C25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CyberCX</w:t>
            </w:r>
          </w:p>
        </w:tc>
        <w:tc>
          <w:tcPr>
            <w:tcW w:w="2693" w:type="dxa"/>
            <w:tcBorders>
              <w:top w:val="nil"/>
              <w:left w:val="nil"/>
              <w:bottom w:val="nil"/>
              <w:right w:val="nil"/>
            </w:tcBorders>
            <w:shd w:val="clear" w:color="D9E1F2" w:fill="D9E1F2"/>
            <w:vAlign w:val="bottom"/>
            <w:hideMark/>
          </w:tcPr>
          <w:p w14:paraId="4DE25BE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CEO</w:t>
            </w:r>
          </w:p>
        </w:tc>
        <w:tc>
          <w:tcPr>
            <w:tcW w:w="6237" w:type="dxa"/>
            <w:tcBorders>
              <w:top w:val="nil"/>
              <w:left w:val="nil"/>
              <w:bottom w:val="nil"/>
              <w:right w:val="nil"/>
            </w:tcBorders>
            <w:shd w:val="clear" w:color="D9E1F2" w:fill="D9E1F2"/>
            <w:vAlign w:val="bottom"/>
            <w:hideMark/>
          </w:tcPr>
          <w:p w14:paraId="7FEC78E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 xml:space="preserve">CyberCX hosting high-level cyber security engagement (catered event) with leaders across business and government. </w:t>
            </w:r>
          </w:p>
        </w:tc>
        <w:tc>
          <w:tcPr>
            <w:tcW w:w="718" w:type="dxa"/>
            <w:tcBorders>
              <w:top w:val="nil"/>
              <w:left w:val="nil"/>
              <w:bottom w:val="nil"/>
              <w:right w:val="nil"/>
            </w:tcBorders>
            <w:shd w:val="clear" w:color="D9E1F2" w:fill="D9E1F2"/>
            <w:vAlign w:val="bottom"/>
            <w:hideMark/>
          </w:tcPr>
          <w:p w14:paraId="2DE6CA1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shd w:val="clear" w:color="D9E1F2" w:fill="D9E1F2"/>
            <w:vAlign w:val="bottom"/>
            <w:hideMark/>
          </w:tcPr>
          <w:p w14:paraId="09E30F80"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11/10/2022</w:t>
            </w:r>
          </w:p>
        </w:tc>
      </w:tr>
      <w:tr w:rsidR="0069416A" w:rsidRPr="008F2C1B" w14:paraId="4E024A11" w14:textId="77777777" w:rsidTr="000B66FB">
        <w:trPr>
          <w:trHeight w:val="20"/>
        </w:trPr>
        <w:tc>
          <w:tcPr>
            <w:tcW w:w="2410" w:type="dxa"/>
            <w:tcBorders>
              <w:top w:val="nil"/>
              <w:left w:val="nil"/>
              <w:bottom w:val="nil"/>
              <w:right w:val="nil"/>
            </w:tcBorders>
            <w:vAlign w:val="bottom"/>
            <w:hideMark/>
          </w:tcPr>
          <w:p w14:paraId="47F127B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Finance &amp; Business Services</w:t>
            </w:r>
          </w:p>
        </w:tc>
        <w:tc>
          <w:tcPr>
            <w:tcW w:w="1559" w:type="dxa"/>
            <w:tcBorders>
              <w:top w:val="nil"/>
              <w:left w:val="nil"/>
              <w:bottom w:val="nil"/>
              <w:right w:val="nil"/>
            </w:tcBorders>
            <w:vAlign w:val="bottom"/>
            <w:hideMark/>
          </w:tcPr>
          <w:p w14:paraId="098D251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Deloitte</w:t>
            </w:r>
          </w:p>
        </w:tc>
        <w:tc>
          <w:tcPr>
            <w:tcW w:w="2693" w:type="dxa"/>
            <w:tcBorders>
              <w:top w:val="nil"/>
              <w:left w:val="nil"/>
              <w:bottom w:val="nil"/>
              <w:right w:val="nil"/>
            </w:tcBorders>
            <w:vAlign w:val="bottom"/>
            <w:hideMark/>
          </w:tcPr>
          <w:p w14:paraId="06D5CBF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Partner, Consulting</w:t>
            </w:r>
          </w:p>
        </w:tc>
        <w:tc>
          <w:tcPr>
            <w:tcW w:w="6237" w:type="dxa"/>
            <w:tcBorders>
              <w:top w:val="nil"/>
              <w:left w:val="nil"/>
              <w:bottom w:val="nil"/>
              <w:right w:val="nil"/>
            </w:tcBorders>
            <w:vAlign w:val="bottom"/>
            <w:hideMark/>
          </w:tcPr>
          <w:p w14:paraId="52FF6574"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Leaving gift - flowers</w:t>
            </w:r>
          </w:p>
        </w:tc>
        <w:tc>
          <w:tcPr>
            <w:tcW w:w="718" w:type="dxa"/>
            <w:tcBorders>
              <w:top w:val="nil"/>
              <w:left w:val="nil"/>
              <w:bottom w:val="nil"/>
              <w:right w:val="nil"/>
            </w:tcBorders>
            <w:vAlign w:val="bottom"/>
            <w:hideMark/>
          </w:tcPr>
          <w:p w14:paraId="2AE3E3FD"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vAlign w:val="bottom"/>
            <w:hideMark/>
          </w:tcPr>
          <w:p w14:paraId="03AE3A61"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12/9/2022</w:t>
            </w:r>
          </w:p>
        </w:tc>
      </w:tr>
      <w:tr w:rsidR="0069416A" w:rsidRPr="008F2C1B" w14:paraId="731F3A2F" w14:textId="77777777" w:rsidTr="000B66FB">
        <w:trPr>
          <w:trHeight w:val="20"/>
        </w:trPr>
        <w:tc>
          <w:tcPr>
            <w:tcW w:w="2410" w:type="dxa"/>
            <w:tcBorders>
              <w:top w:val="nil"/>
              <w:left w:val="nil"/>
              <w:bottom w:val="nil"/>
              <w:right w:val="nil"/>
            </w:tcBorders>
            <w:shd w:val="clear" w:color="D9E1F2" w:fill="D9E1F2"/>
            <w:vAlign w:val="bottom"/>
            <w:hideMark/>
          </w:tcPr>
          <w:p w14:paraId="48E05C2C"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Procurement</w:t>
            </w:r>
          </w:p>
        </w:tc>
        <w:tc>
          <w:tcPr>
            <w:tcW w:w="1559" w:type="dxa"/>
            <w:tcBorders>
              <w:top w:val="nil"/>
              <w:left w:val="nil"/>
              <w:bottom w:val="nil"/>
              <w:right w:val="nil"/>
            </w:tcBorders>
            <w:shd w:val="clear" w:color="D9E1F2" w:fill="D9E1F2"/>
            <w:vAlign w:val="bottom"/>
            <w:hideMark/>
          </w:tcPr>
          <w:p w14:paraId="623CD05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Edible Blooms</w:t>
            </w:r>
          </w:p>
        </w:tc>
        <w:tc>
          <w:tcPr>
            <w:tcW w:w="2693" w:type="dxa"/>
            <w:tcBorders>
              <w:top w:val="nil"/>
              <w:left w:val="nil"/>
              <w:bottom w:val="nil"/>
              <w:right w:val="nil"/>
            </w:tcBorders>
            <w:shd w:val="clear" w:color="D9E1F2" w:fill="D9E1F2"/>
            <w:vAlign w:val="bottom"/>
            <w:hideMark/>
          </w:tcPr>
          <w:p w14:paraId="5211509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Representative</w:t>
            </w:r>
          </w:p>
        </w:tc>
        <w:tc>
          <w:tcPr>
            <w:tcW w:w="6237" w:type="dxa"/>
            <w:tcBorders>
              <w:top w:val="nil"/>
              <w:left w:val="nil"/>
              <w:bottom w:val="nil"/>
              <w:right w:val="nil"/>
            </w:tcBorders>
            <w:shd w:val="clear" w:color="D9E1F2" w:fill="D9E1F2"/>
            <w:vAlign w:val="bottom"/>
            <w:hideMark/>
          </w:tcPr>
          <w:p w14:paraId="7D4E0A3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Chocolates</w:t>
            </w:r>
          </w:p>
        </w:tc>
        <w:tc>
          <w:tcPr>
            <w:tcW w:w="718" w:type="dxa"/>
            <w:tcBorders>
              <w:top w:val="nil"/>
              <w:left w:val="nil"/>
              <w:bottom w:val="nil"/>
              <w:right w:val="nil"/>
            </w:tcBorders>
            <w:shd w:val="clear" w:color="D9E1F2" w:fill="D9E1F2"/>
            <w:vAlign w:val="bottom"/>
            <w:hideMark/>
          </w:tcPr>
          <w:p w14:paraId="35EB0439"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shd w:val="clear" w:color="D9E1F2" w:fill="D9E1F2"/>
            <w:vAlign w:val="bottom"/>
            <w:hideMark/>
          </w:tcPr>
          <w:p w14:paraId="140DDE8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12/15/2022</w:t>
            </w:r>
          </w:p>
        </w:tc>
      </w:tr>
      <w:tr w:rsidR="0069416A" w:rsidRPr="008F2C1B" w14:paraId="5B902747" w14:textId="77777777" w:rsidTr="000B66FB">
        <w:trPr>
          <w:trHeight w:val="20"/>
        </w:trPr>
        <w:tc>
          <w:tcPr>
            <w:tcW w:w="2410" w:type="dxa"/>
            <w:tcBorders>
              <w:top w:val="nil"/>
              <w:left w:val="nil"/>
              <w:bottom w:val="nil"/>
              <w:right w:val="nil"/>
            </w:tcBorders>
            <w:vAlign w:val="bottom"/>
            <w:hideMark/>
          </w:tcPr>
          <w:p w14:paraId="1008060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Customer Engagement</w:t>
            </w:r>
          </w:p>
        </w:tc>
        <w:tc>
          <w:tcPr>
            <w:tcW w:w="1559" w:type="dxa"/>
            <w:tcBorders>
              <w:top w:val="nil"/>
              <w:left w:val="nil"/>
              <w:bottom w:val="nil"/>
              <w:right w:val="nil"/>
            </w:tcBorders>
            <w:vAlign w:val="bottom"/>
            <w:hideMark/>
          </w:tcPr>
          <w:p w14:paraId="1EDCE6A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Escient</w:t>
            </w:r>
          </w:p>
        </w:tc>
        <w:tc>
          <w:tcPr>
            <w:tcW w:w="2693" w:type="dxa"/>
            <w:tcBorders>
              <w:top w:val="nil"/>
              <w:left w:val="nil"/>
              <w:bottom w:val="nil"/>
              <w:right w:val="nil"/>
            </w:tcBorders>
            <w:vAlign w:val="bottom"/>
            <w:hideMark/>
          </w:tcPr>
          <w:p w14:paraId="1B889A6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Managing Director VIC</w:t>
            </w:r>
          </w:p>
        </w:tc>
        <w:tc>
          <w:tcPr>
            <w:tcW w:w="6237" w:type="dxa"/>
            <w:tcBorders>
              <w:top w:val="nil"/>
              <w:left w:val="nil"/>
              <w:bottom w:val="nil"/>
              <w:right w:val="nil"/>
            </w:tcBorders>
            <w:vAlign w:val="bottom"/>
            <w:hideMark/>
          </w:tcPr>
          <w:p w14:paraId="6297910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Attendance at an International Women's Day event</w:t>
            </w:r>
          </w:p>
        </w:tc>
        <w:tc>
          <w:tcPr>
            <w:tcW w:w="718" w:type="dxa"/>
            <w:tcBorders>
              <w:top w:val="nil"/>
              <w:left w:val="nil"/>
              <w:bottom w:val="nil"/>
              <w:right w:val="nil"/>
            </w:tcBorders>
            <w:vAlign w:val="bottom"/>
            <w:hideMark/>
          </w:tcPr>
          <w:p w14:paraId="6BA34A79"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vAlign w:val="bottom"/>
            <w:hideMark/>
          </w:tcPr>
          <w:p w14:paraId="726D061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2/6/2023</w:t>
            </w:r>
          </w:p>
        </w:tc>
      </w:tr>
      <w:tr w:rsidR="0069416A" w:rsidRPr="008F2C1B" w14:paraId="658171AE" w14:textId="77777777" w:rsidTr="000B66FB">
        <w:trPr>
          <w:trHeight w:val="20"/>
        </w:trPr>
        <w:tc>
          <w:tcPr>
            <w:tcW w:w="2410" w:type="dxa"/>
            <w:tcBorders>
              <w:top w:val="nil"/>
              <w:left w:val="nil"/>
              <w:bottom w:val="nil"/>
              <w:right w:val="nil"/>
            </w:tcBorders>
            <w:shd w:val="clear" w:color="D9E1F2" w:fill="D9E1F2"/>
            <w:vAlign w:val="bottom"/>
            <w:hideMark/>
          </w:tcPr>
          <w:p w14:paraId="443FB72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Strategic Corporate Services</w:t>
            </w:r>
          </w:p>
        </w:tc>
        <w:tc>
          <w:tcPr>
            <w:tcW w:w="1559" w:type="dxa"/>
            <w:tcBorders>
              <w:top w:val="nil"/>
              <w:left w:val="nil"/>
              <w:bottom w:val="nil"/>
              <w:right w:val="nil"/>
            </w:tcBorders>
            <w:shd w:val="clear" w:color="D9E1F2" w:fill="D9E1F2"/>
            <w:vAlign w:val="bottom"/>
            <w:hideMark/>
          </w:tcPr>
          <w:p w14:paraId="5B62C76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RMIT</w:t>
            </w:r>
          </w:p>
        </w:tc>
        <w:tc>
          <w:tcPr>
            <w:tcW w:w="2693" w:type="dxa"/>
            <w:tcBorders>
              <w:top w:val="nil"/>
              <w:left w:val="nil"/>
              <w:bottom w:val="nil"/>
              <w:right w:val="nil"/>
            </w:tcBorders>
            <w:shd w:val="clear" w:color="D9E1F2" w:fill="D9E1F2"/>
            <w:vAlign w:val="bottom"/>
            <w:hideMark/>
          </w:tcPr>
          <w:p w14:paraId="7789CCD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Assistant Director</w:t>
            </w:r>
          </w:p>
        </w:tc>
        <w:tc>
          <w:tcPr>
            <w:tcW w:w="6237" w:type="dxa"/>
            <w:tcBorders>
              <w:top w:val="nil"/>
              <w:left w:val="nil"/>
              <w:bottom w:val="nil"/>
              <w:right w:val="nil"/>
            </w:tcBorders>
            <w:shd w:val="clear" w:color="D9E1F2" w:fill="D9E1F2"/>
            <w:vAlign w:val="bottom"/>
            <w:hideMark/>
          </w:tcPr>
          <w:p w14:paraId="7C84DE1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Attending an Executive round table with Cenitex partner, RMIT. This round table will help inform Cenitex Workforce strategy. The event is for two hours over lunch time and does come with catering.</w:t>
            </w:r>
          </w:p>
        </w:tc>
        <w:tc>
          <w:tcPr>
            <w:tcW w:w="718" w:type="dxa"/>
            <w:tcBorders>
              <w:top w:val="nil"/>
              <w:left w:val="nil"/>
              <w:bottom w:val="nil"/>
              <w:right w:val="nil"/>
            </w:tcBorders>
            <w:shd w:val="clear" w:color="D9E1F2" w:fill="D9E1F2"/>
            <w:vAlign w:val="bottom"/>
            <w:hideMark/>
          </w:tcPr>
          <w:p w14:paraId="10495EB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$50</w:t>
            </w:r>
          </w:p>
        </w:tc>
        <w:tc>
          <w:tcPr>
            <w:tcW w:w="1278" w:type="dxa"/>
            <w:tcBorders>
              <w:top w:val="nil"/>
              <w:left w:val="nil"/>
              <w:bottom w:val="nil"/>
              <w:right w:val="nil"/>
            </w:tcBorders>
            <w:shd w:val="clear" w:color="D9E1F2" w:fill="D9E1F2"/>
            <w:vAlign w:val="bottom"/>
            <w:hideMark/>
          </w:tcPr>
          <w:p w14:paraId="69C27EA5"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2/22/2023</w:t>
            </w:r>
          </w:p>
        </w:tc>
      </w:tr>
      <w:tr w:rsidR="0069416A" w:rsidRPr="008F2C1B" w14:paraId="0CC9BD49" w14:textId="77777777" w:rsidTr="000B66FB">
        <w:trPr>
          <w:trHeight w:val="20"/>
        </w:trPr>
        <w:tc>
          <w:tcPr>
            <w:tcW w:w="2410" w:type="dxa"/>
            <w:tcBorders>
              <w:top w:val="nil"/>
              <w:left w:val="nil"/>
              <w:bottom w:val="nil"/>
              <w:right w:val="nil"/>
            </w:tcBorders>
            <w:vAlign w:val="bottom"/>
            <w:hideMark/>
          </w:tcPr>
          <w:p w14:paraId="31F3161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Finance &amp; Business Services</w:t>
            </w:r>
          </w:p>
        </w:tc>
        <w:tc>
          <w:tcPr>
            <w:tcW w:w="1559" w:type="dxa"/>
            <w:tcBorders>
              <w:top w:val="nil"/>
              <w:left w:val="nil"/>
              <w:bottom w:val="nil"/>
              <w:right w:val="nil"/>
            </w:tcBorders>
            <w:vAlign w:val="bottom"/>
            <w:hideMark/>
          </w:tcPr>
          <w:p w14:paraId="55A2A60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vAlign w:val="bottom"/>
            <w:hideMark/>
          </w:tcPr>
          <w:p w14:paraId="5BC82D3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vAlign w:val="bottom"/>
            <w:hideMark/>
          </w:tcPr>
          <w:p w14:paraId="297A71B1"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vAlign w:val="bottom"/>
            <w:hideMark/>
          </w:tcPr>
          <w:p w14:paraId="59685250"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vAlign w:val="bottom"/>
            <w:hideMark/>
          </w:tcPr>
          <w:p w14:paraId="122ABE0D"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41150D0F" w14:textId="77777777" w:rsidTr="000B66FB">
        <w:trPr>
          <w:trHeight w:val="20"/>
        </w:trPr>
        <w:tc>
          <w:tcPr>
            <w:tcW w:w="2410" w:type="dxa"/>
            <w:tcBorders>
              <w:top w:val="nil"/>
              <w:left w:val="nil"/>
              <w:bottom w:val="nil"/>
              <w:right w:val="nil"/>
            </w:tcBorders>
            <w:shd w:val="clear" w:color="D9E1F2" w:fill="D9E1F2"/>
            <w:vAlign w:val="bottom"/>
            <w:hideMark/>
          </w:tcPr>
          <w:p w14:paraId="326F54B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Strategic Corporate Services</w:t>
            </w:r>
          </w:p>
        </w:tc>
        <w:tc>
          <w:tcPr>
            <w:tcW w:w="1559" w:type="dxa"/>
            <w:tcBorders>
              <w:top w:val="nil"/>
              <w:left w:val="nil"/>
              <w:bottom w:val="nil"/>
              <w:right w:val="nil"/>
            </w:tcBorders>
            <w:shd w:val="clear" w:color="D9E1F2" w:fill="D9E1F2"/>
            <w:vAlign w:val="bottom"/>
            <w:hideMark/>
          </w:tcPr>
          <w:p w14:paraId="7411B6FC"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shd w:val="clear" w:color="D9E1F2" w:fill="D9E1F2"/>
            <w:vAlign w:val="bottom"/>
            <w:hideMark/>
          </w:tcPr>
          <w:p w14:paraId="66A5DED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shd w:val="clear" w:color="D9E1F2" w:fill="D9E1F2"/>
            <w:vAlign w:val="bottom"/>
            <w:hideMark/>
          </w:tcPr>
          <w:p w14:paraId="0462397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shd w:val="clear" w:color="D9E1F2" w:fill="D9E1F2"/>
            <w:vAlign w:val="bottom"/>
            <w:hideMark/>
          </w:tcPr>
          <w:p w14:paraId="47436AE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shd w:val="clear" w:color="D9E1F2" w:fill="D9E1F2"/>
            <w:vAlign w:val="bottom"/>
            <w:hideMark/>
          </w:tcPr>
          <w:p w14:paraId="00686C7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23FBBB33" w14:textId="77777777" w:rsidTr="000B66FB">
        <w:trPr>
          <w:trHeight w:val="20"/>
        </w:trPr>
        <w:tc>
          <w:tcPr>
            <w:tcW w:w="2410" w:type="dxa"/>
            <w:tcBorders>
              <w:top w:val="nil"/>
              <w:left w:val="nil"/>
              <w:bottom w:val="nil"/>
              <w:right w:val="nil"/>
            </w:tcBorders>
            <w:vAlign w:val="bottom"/>
            <w:hideMark/>
          </w:tcPr>
          <w:p w14:paraId="5FA2C26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Customer Engagement</w:t>
            </w:r>
          </w:p>
        </w:tc>
        <w:tc>
          <w:tcPr>
            <w:tcW w:w="1559" w:type="dxa"/>
            <w:tcBorders>
              <w:top w:val="nil"/>
              <w:left w:val="nil"/>
              <w:bottom w:val="nil"/>
              <w:right w:val="nil"/>
            </w:tcBorders>
            <w:vAlign w:val="bottom"/>
            <w:hideMark/>
          </w:tcPr>
          <w:p w14:paraId="0208DC5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vAlign w:val="bottom"/>
            <w:hideMark/>
          </w:tcPr>
          <w:p w14:paraId="28FA815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vAlign w:val="bottom"/>
            <w:hideMark/>
          </w:tcPr>
          <w:p w14:paraId="2D40271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vAlign w:val="bottom"/>
            <w:hideMark/>
          </w:tcPr>
          <w:p w14:paraId="1127A6D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vAlign w:val="bottom"/>
            <w:hideMark/>
          </w:tcPr>
          <w:p w14:paraId="3937927E"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3192D1EC" w14:textId="77777777" w:rsidTr="000B66FB">
        <w:trPr>
          <w:trHeight w:val="20"/>
        </w:trPr>
        <w:tc>
          <w:tcPr>
            <w:tcW w:w="2410" w:type="dxa"/>
            <w:tcBorders>
              <w:top w:val="nil"/>
              <w:left w:val="nil"/>
              <w:bottom w:val="nil"/>
              <w:right w:val="nil"/>
            </w:tcBorders>
            <w:shd w:val="clear" w:color="D9E1F2" w:fill="D9E1F2"/>
            <w:vAlign w:val="bottom"/>
            <w:hideMark/>
          </w:tcPr>
          <w:p w14:paraId="0B495BB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lastRenderedPageBreak/>
              <w:t>Director Customer Strategy</w:t>
            </w:r>
          </w:p>
        </w:tc>
        <w:tc>
          <w:tcPr>
            <w:tcW w:w="1559" w:type="dxa"/>
            <w:tcBorders>
              <w:top w:val="nil"/>
              <w:left w:val="nil"/>
              <w:bottom w:val="nil"/>
              <w:right w:val="nil"/>
            </w:tcBorders>
            <w:shd w:val="clear" w:color="D9E1F2" w:fill="D9E1F2"/>
            <w:vAlign w:val="bottom"/>
            <w:hideMark/>
          </w:tcPr>
          <w:p w14:paraId="184F1F5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shd w:val="clear" w:color="D9E1F2" w:fill="D9E1F2"/>
            <w:vAlign w:val="bottom"/>
            <w:hideMark/>
          </w:tcPr>
          <w:p w14:paraId="2E72337C"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shd w:val="clear" w:color="D9E1F2" w:fill="D9E1F2"/>
            <w:vAlign w:val="bottom"/>
            <w:hideMark/>
          </w:tcPr>
          <w:p w14:paraId="6E2DDE9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shd w:val="clear" w:color="D9E1F2" w:fill="D9E1F2"/>
            <w:vAlign w:val="bottom"/>
            <w:hideMark/>
          </w:tcPr>
          <w:p w14:paraId="70C0DF5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shd w:val="clear" w:color="D9E1F2" w:fill="D9E1F2"/>
            <w:vAlign w:val="bottom"/>
            <w:hideMark/>
          </w:tcPr>
          <w:p w14:paraId="32458F2F"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24005984" w14:textId="77777777" w:rsidTr="000B66FB">
        <w:trPr>
          <w:trHeight w:val="20"/>
        </w:trPr>
        <w:tc>
          <w:tcPr>
            <w:tcW w:w="2410" w:type="dxa"/>
            <w:tcBorders>
              <w:top w:val="nil"/>
              <w:left w:val="nil"/>
              <w:bottom w:val="nil"/>
              <w:right w:val="nil"/>
            </w:tcBorders>
            <w:vAlign w:val="bottom"/>
            <w:hideMark/>
          </w:tcPr>
          <w:p w14:paraId="688C080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Head of Customer Experience</w:t>
            </w:r>
          </w:p>
        </w:tc>
        <w:tc>
          <w:tcPr>
            <w:tcW w:w="1559" w:type="dxa"/>
            <w:tcBorders>
              <w:top w:val="nil"/>
              <w:left w:val="nil"/>
              <w:bottom w:val="nil"/>
              <w:right w:val="nil"/>
            </w:tcBorders>
            <w:vAlign w:val="bottom"/>
            <w:hideMark/>
          </w:tcPr>
          <w:p w14:paraId="5F1CBE5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vAlign w:val="bottom"/>
            <w:hideMark/>
          </w:tcPr>
          <w:p w14:paraId="6CBF32F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vAlign w:val="bottom"/>
            <w:hideMark/>
          </w:tcPr>
          <w:p w14:paraId="7E126D37"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vAlign w:val="bottom"/>
            <w:hideMark/>
          </w:tcPr>
          <w:p w14:paraId="23F4C83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vAlign w:val="bottom"/>
            <w:hideMark/>
          </w:tcPr>
          <w:p w14:paraId="00B111B1"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305A27CC" w14:textId="77777777" w:rsidTr="000B66FB">
        <w:trPr>
          <w:trHeight w:val="20"/>
        </w:trPr>
        <w:tc>
          <w:tcPr>
            <w:tcW w:w="2410" w:type="dxa"/>
            <w:tcBorders>
              <w:top w:val="nil"/>
              <w:left w:val="nil"/>
              <w:bottom w:val="nil"/>
              <w:right w:val="nil"/>
            </w:tcBorders>
            <w:shd w:val="clear" w:color="D9E1F2" w:fill="D9E1F2"/>
            <w:vAlign w:val="bottom"/>
            <w:hideMark/>
          </w:tcPr>
          <w:p w14:paraId="3C76E8D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Service Management</w:t>
            </w:r>
          </w:p>
        </w:tc>
        <w:tc>
          <w:tcPr>
            <w:tcW w:w="1559" w:type="dxa"/>
            <w:tcBorders>
              <w:top w:val="nil"/>
              <w:left w:val="nil"/>
              <w:bottom w:val="nil"/>
              <w:right w:val="nil"/>
            </w:tcBorders>
            <w:shd w:val="clear" w:color="D9E1F2" w:fill="D9E1F2"/>
            <w:vAlign w:val="bottom"/>
            <w:hideMark/>
          </w:tcPr>
          <w:p w14:paraId="38CFFEF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shd w:val="clear" w:color="D9E1F2" w:fill="D9E1F2"/>
            <w:vAlign w:val="bottom"/>
            <w:hideMark/>
          </w:tcPr>
          <w:p w14:paraId="1E757DB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shd w:val="clear" w:color="D9E1F2" w:fill="D9E1F2"/>
            <w:vAlign w:val="bottom"/>
            <w:hideMark/>
          </w:tcPr>
          <w:p w14:paraId="1C646E2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shd w:val="clear" w:color="D9E1F2" w:fill="D9E1F2"/>
            <w:vAlign w:val="bottom"/>
            <w:hideMark/>
          </w:tcPr>
          <w:p w14:paraId="53E1DEF9"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shd w:val="clear" w:color="D9E1F2" w:fill="D9E1F2"/>
            <w:vAlign w:val="bottom"/>
            <w:hideMark/>
          </w:tcPr>
          <w:p w14:paraId="1B33E16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128C6E00" w14:textId="77777777" w:rsidTr="000B66FB">
        <w:trPr>
          <w:trHeight w:val="20"/>
        </w:trPr>
        <w:tc>
          <w:tcPr>
            <w:tcW w:w="2410" w:type="dxa"/>
            <w:tcBorders>
              <w:top w:val="nil"/>
              <w:left w:val="nil"/>
              <w:bottom w:val="nil"/>
              <w:right w:val="nil"/>
            </w:tcBorders>
            <w:vAlign w:val="bottom"/>
            <w:hideMark/>
          </w:tcPr>
          <w:p w14:paraId="0DB5839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Customer Engagement</w:t>
            </w:r>
          </w:p>
        </w:tc>
        <w:tc>
          <w:tcPr>
            <w:tcW w:w="1559" w:type="dxa"/>
            <w:tcBorders>
              <w:top w:val="nil"/>
              <w:left w:val="nil"/>
              <w:bottom w:val="nil"/>
              <w:right w:val="nil"/>
            </w:tcBorders>
            <w:vAlign w:val="bottom"/>
            <w:hideMark/>
          </w:tcPr>
          <w:p w14:paraId="07871B5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vAlign w:val="bottom"/>
            <w:hideMark/>
          </w:tcPr>
          <w:p w14:paraId="652FC0E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vAlign w:val="bottom"/>
            <w:hideMark/>
          </w:tcPr>
          <w:p w14:paraId="74073208"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vAlign w:val="bottom"/>
            <w:hideMark/>
          </w:tcPr>
          <w:p w14:paraId="531742E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vAlign w:val="bottom"/>
            <w:hideMark/>
          </w:tcPr>
          <w:p w14:paraId="3E6DBA2F"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42E1A29F" w14:textId="77777777" w:rsidTr="000B66FB">
        <w:trPr>
          <w:trHeight w:val="20"/>
        </w:trPr>
        <w:tc>
          <w:tcPr>
            <w:tcW w:w="2410" w:type="dxa"/>
            <w:tcBorders>
              <w:top w:val="nil"/>
              <w:left w:val="nil"/>
              <w:bottom w:val="nil"/>
              <w:right w:val="nil"/>
            </w:tcBorders>
            <w:shd w:val="clear" w:color="D9E1F2" w:fill="D9E1F2"/>
            <w:vAlign w:val="bottom"/>
            <w:hideMark/>
          </w:tcPr>
          <w:p w14:paraId="3064B01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Director Infrastructure Strategy &amp; Solutions</w:t>
            </w:r>
          </w:p>
        </w:tc>
        <w:tc>
          <w:tcPr>
            <w:tcW w:w="1559" w:type="dxa"/>
            <w:tcBorders>
              <w:top w:val="nil"/>
              <w:left w:val="nil"/>
              <w:bottom w:val="nil"/>
              <w:right w:val="nil"/>
            </w:tcBorders>
            <w:shd w:val="clear" w:color="D9E1F2" w:fill="D9E1F2"/>
            <w:vAlign w:val="bottom"/>
            <w:hideMark/>
          </w:tcPr>
          <w:p w14:paraId="21C3739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shd w:val="clear" w:color="D9E1F2" w:fill="D9E1F2"/>
            <w:vAlign w:val="bottom"/>
            <w:hideMark/>
          </w:tcPr>
          <w:p w14:paraId="6237160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shd w:val="clear" w:color="D9E1F2" w:fill="D9E1F2"/>
            <w:vAlign w:val="bottom"/>
            <w:hideMark/>
          </w:tcPr>
          <w:p w14:paraId="76556CD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shd w:val="clear" w:color="D9E1F2" w:fill="D9E1F2"/>
            <w:vAlign w:val="bottom"/>
            <w:hideMark/>
          </w:tcPr>
          <w:p w14:paraId="463CC9C5"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shd w:val="clear" w:color="D9E1F2" w:fill="D9E1F2"/>
            <w:vAlign w:val="bottom"/>
            <w:hideMark/>
          </w:tcPr>
          <w:p w14:paraId="251572C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6F97D6CB" w14:textId="77777777" w:rsidTr="000B66FB">
        <w:trPr>
          <w:trHeight w:val="20"/>
        </w:trPr>
        <w:tc>
          <w:tcPr>
            <w:tcW w:w="2410" w:type="dxa"/>
            <w:tcBorders>
              <w:top w:val="nil"/>
              <w:left w:val="nil"/>
              <w:bottom w:val="nil"/>
              <w:right w:val="nil"/>
            </w:tcBorders>
            <w:vAlign w:val="bottom"/>
            <w:hideMark/>
          </w:tcPr>
          <w:p w14:paraId="6528958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Chief Executive Officer</w:t>
            </w:r>
          </w:p>
        </w:tc>
        <w:tc>
          <w:tcPr>
            <w:tcW w:w="1559" w:type="dxa"/>
            <w:tcBorders>
              <w:top w:val="nil"/>
              <w:left w:val="nil"/>
              <w:bottom w:val="nil"/>
              <w:right w:val="nil"/>
            </w:tcBorders>
            <w:vAlign w:val="bottom"/>
            <w:hideMark/>
          </w:tcPr>
          <w:p w14:paraId="60FD9890"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vAlign w:val="bottom"/>
            <w:hideMark/>
          </w:tcPr>
          <w:p w14:paraId="7BD2A67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vAlign w:val="bottom"/>
            <w:hideMark/>
          </w:tcPr>
          <w:p w14:paraId="5B487752"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vAlign w:val="bottom"/>
            <w:hideMark/>
          </w:tcPr>
          <w:p w14:paraId="06167436"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vAlign w:val="bottom"/>
            <w:hideMark/>
          </w:tcPr>
          <w:p w14:paraId="2674F2E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292B2A36" w14:textId="77777777" w:rsidTr="000B66FB">
        <w:trPr>
          <w:trHeight w:val="20"/>
        </w:trPr>
        <w:tc>
          <w:tcPr>
            <w:tcW w:w="2410" w:type="dxa"/>
            <w:tcBorders>
              <w:top w:val="nil"/>
              <w:left w:val="nil"/>
              <w:bottom w:val="nil"/>
              <w:right w:val="nil"/>
            </w:tcBorders>
            <w:shd w:val="clear" w:color="D9E1F2" w:fill="D9E1F2"/>
            <w:vAlign w:val="bottom"/>
            <w:hideMark/>
          </w:tcPr>
          <w:p w14:paraId="2F181725"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Workplace Application Services</w:t>
            </w:r>
          </w:p>
        </w:tc>
        <w:tc>
          <w:tcPr>
            <w:tcW w:w="1559" w:type="dxa"/>
            <w:tcBorders>
              <w:top w:val="nil"/>
              <w:left w:val="nil"/>
              <w:bottom w:val="nil"/>
              <w:right w:val="nil"/>
            </w:tcBorders>
            <w:shd w:val="clear" w:color="D9E1F2" w:fill="D9E1F2"/>
            <w:vAlign w:val="bottom"/>
            <w:hideMark/>
          </w:tcPr>
          <w:p w14:paraId="4A3CA169"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shd w:val="clear" w:color="D9E1F2" w:fill="D9E1F2"/>
            <w:vAlign w:val="bottom"/>
            <w:hideMark/>
          </w:tcPr>
          <w:p w14:paraId="1309111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shd w:val="clear" w:color="D9E1F2" w:fill="D9E1F2"/>
            <w:vAlign w:val="bottom"/>
            <w:hideMark/>
          </w:tcPr>
          <w:p w14:paraId="5DE24273"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shd w:val="clear" w:color="D9E1F2" w:fill="D9E1F2"/>
            <w:vAlign w:val="bottom"/>
            <w:hideMark/>
          </w:tcPr>
          <w:p w14:paraId="4C1C2977"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shd w:val="clear" w:color="D9E1F2" w:fill="D9E1F2"/>
            <w:vAlign w:val="bottom"/>
            <w:hideMark/>
          </w:tcPr>
          <w:p w14:paraId="6F6FA573"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680383E3" w14:textId="77777777" w:rsidTr="000B66FB">
        <w:trPr>
          <w:trHeight w:val="20"/>
        </w:trPr>
        <w:tc>
          <w:tcPr>
            <w:tcW w:w="2410" w:type="dxa"/>
            <w:tcBorders>
              <w:top w:val="nil"/>
              <w:left w:val="nil"/>
              <w:bottom w:val="nil"/>
              <w:right w:val="nil"/>
            </w:tcBorders>
            <w:vAlign w:val="bottom"/>
            <w:hideMark/>
          </w:tcPr>
          <w:p w14:paraId="77FF0FCA"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Executive Director Infrastructure Services</w:t>
            </w:r>
          </w:p>
        </w:tc>
        <w:tc>
          <w:tcPr>
            <w:tcW w:w="1559" w:type="dxa"/>
            <w:tcBorders>
              <w:top w:val="nil"/>
              <w:left w:val="nil"/>
              <w:bottom w:val="nil"/>
              <w:right w:val="nil"/>
            </w:tcBorders>
            <w:vAlign w:val="bottom"/>
            <w:hideMark/>
          </w:tcPr>
          <w:p w14:paraId="0F0D9EBD"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Andrew Phillips</w:t>
            </w:r>
          </w:p>
        </w:tc>
        <w:tc>
          <w:tcPr>
            <w:tcW w:w="2693" w:type="dxa"/>
            <w:tcBorders>
              <w:top w:val="nil"/>
              <w:left w:val="nil"/>
              <w:bottom w:val="nil"/>
              <w:right w:val="nil"/>
            </w:tcBorders>
            <w:vAlign w:val="bottom"/>
            <w:hideMark/>
          </w:tcPr>
          <w:p w14:paraId="188F70EF"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Business Consultant</w:t>
            </w:r>
          </w:p>
        </w:tc>
        <w:tc>
          <w:tcPr>
            <w:tcW w:w="6237" w:type="dxa"/>
            <w:tcBorders>
              <w:top w:val="nil"/>
              <w:left w:val="nil"/>
              <w:bottom w:val="nil"/>
              <w:right w:val="nil"/>
            </w:tcBorders>
            <w:vAlign w:val="bottom"/>
            <w:hideMark/>
          </w:tcPr>
          <w:p w14:paraId="51EC441C"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Gift of book about business development/sales after a presentation by the author</w:t>
            </w:r>
          </w:p>
        </w:tc>
        <w:tc>
          <w:tcPr>
            <w:tcW w:w="718" w:type="dxa"/>
            <w:tcBorders>
              <w:top w:val="nil"/>
              <w:left w:val="nil"/>
              <w:bottom w:val="nil"/>
              <w:right w:val="nil"/>
            </w:tcBorders>
            <w:vAlign w:val="bottom"/>
            <w:hideMark/>
          </w:tcPr>
          <w:p w14:paraId="6FFDC45B"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$30</w:t>
            </w:r>
          </w:p>
        </w:tc>
        <w:tc>
          <w:tcPr>
            <w:tcW w:w="1278" w:type="dxa"/>
            <w:tcBorders>
              <w:top w:val="nil"/>
              <w:left w:val="nil"/>
              <w:bottom w:val="nil"/>
              <w:right w:val="nil"/>
            </w:tcBorders>
            <w:vAlign w:val="bottom"/>
            <w:hideMark/>
          </w:tcPr>
          <w:p w14:paraId="7562BD42"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8/3/2022</w:t>
            </w:r>
          </w:p>
        </w:tc>
      </w:tr>
      <w:tr w:rsidR="0069416A" w:rsidRPr="008F2C1B" w14:paraId="00DBABF7" w14:textId="77777777" w:rsidTr="000B66FB">
        <w:trPr>
          <w:trHeight w:val="20"/>
        </w:trPr>
        <w:tc>
          <w:tcPr>
            <w:tcW w:w="2410" w:type="dxa"/>
            <w:tcBorders>
              <w:top w:val="nil"/>
              <w:left w:val="nil"/>
              <w:bottom w:val="nil"/>
              <w:right w:val="nil"/>
            </w:tcBorders>
            <w:shd w:val="clear" w:color="D9E1F2" w:fill="D9E1F2"/>
            <w:vAlign w:val="bottom"/>
            <w:hideMark/>
          </w:tcPr>
          <w:p w14:paraId="69E77F7E"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Manager Enterprise Platforms</w:t>
            </w:r>
          </w:p>
        </w:tc>
        <w:tc>
          <w:tcPr>
            <w:tcW w:w="1559" w:type="dxa"/>
            <w:tcBorders>
              <w:top w:val="nil"/>
              <w:left w:val="nil"/>
              <w:bottom w:val="nil"/>
              <w:right w:val="nil"/>
            </w:tcBorders>
            <w:shd w:val="clear" w:color="D9E1F2" w:fill="D9E1F2"/>
            <w:vAlign w:val="bottom"/>
            <w:hideMark/>
          </w:tcPr>
          <w:p w14:paraId="7112F16B"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RecordPoint</w:t>
            </w:r>
          </w:p>
        </w:tc>
        <w:tc>
          <w:tcPr>
            <w:tcW w:w="2693" w:type="dxa"/>
            <w:tcBorders>
              <w:top w:val="nil"/>
              <w:left w:val="nil"/>
              <w:bottom w:val="nil"/>
              <w:right w:val="nil"/>
            </w:tcBorders>
            <w:shd w:val="clear" w:color="D9E1F2" w:fill="D9E1F2"/>
            <w:vAlign w:val="bottom"/>
            <w:hideMark/>
          </w:tcPr>
          <w:p w14:paraId="7EC47E3E"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Founder/ Co-CEO</w:t>
            </w:r>
          </w:p>
        </w:tc>
        <w:tc>
          <w:tcPr>
            <w:tcW w:w="6237" w:type="dxa"/>
            <w:tcBorders>
              <w:top w:val="nil"/>
              <w:left w:val="nil"/>
              <w:bottom w:val="nil"/>
              <w:right w:val="nil"/>
            </w:tcBorders>
            <w:shd w:val="clear" w:color="D9E1F2" w:fill="D9E1F2"/>
            <w:vAlign w:val="bottom"/>
            <w:hideMark/>
          </w:tcPr>
          <w:p w14:paraId="532C11C6" w14:textId="77777777" w:rsidR="0069416A" w:rsidRPr="008F2C1B" w:rsidRDefault="0069416A" w:rsidP="000B66FB">
            <w:pPr>
              <w:spacing w:after="0" w:line="240" w:lineRule="auto"/>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Small plush soft toy dog. Ownership of the gift transferred to the organisation.</w:t>
            </w:r>
          </w:p>
        </w:tc>
        <w:tc>
          <w:tcPr>
            <w:tcW w:w="718" w:type="dxa"/>
            <w:tcBorders>
              <w:top w:val="nil"/>
              <w:left w:val="nil"/>
              <w:bottom w:val="nil"/>
              <w:right w:val="nil"/>
            </w:tcBorders>
            <w:shd w:val="clear" w:color="D9E1F2" w:fill="D9E1F2"/>
            <w:vAlign w:val="bottom"/>
            <w:hideMark/>
          </w:tcPr>
          <w:p w14:paraId="5CB2BF81"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$10</w:t>
            </w:r>
          </w:p>
        </w:tc>
        <w:tc>
          <w:tcPr>
            <w:tcW w:w="1278" w:type="dxa"/>
            <w:tcBorders>
              <w:top w:val="nil"/>
              <w:left w:val="nil"/>
              <w:bottom w:val="nil"/>
              <w:right w:val="nil"/>
            </w:tcBorders>
            <w:shd w:val="clear" w:color="D9E1F2" w:fill="D9E1F2"/>
            <w:vAlign w:val="bottom"/>
            <w:hideMark/>
          </w:tcPr>
          <w:p w14:paraId="5069AB41" w14:textId="77777777" w:rsidR="0069416A" w:rsidRPr="008F2C1B" w:rsidRDefault="0069416A" w:rsidP="000B66FB">
            <w:pPr>
              <w:spacing w:after="0" w:line="240" w:lineRule="auto"/>
              <w:jc w:val="right"/>
              <w:rPr>
                <w:rFonts w:ascii="VIC" w:eastAsia="Times New Roman" w:hAnsi="VIC" w:cs="Calibri"/>
                <w:color w:val="000000"/>
                <w:sz w:val="18"/>
                <w:szCs w:val="18"/>
                <w:lang w:eastAsia="en-AU"/>
              </w:rPr>
            </w:pPr>
            <w:r w:rsidRPr="008F2C1B">
              <w:rPr>
                <w:rFonts w:ascii="VIC" w:eastAsia="Times New Roman" w:hAnsi="VIC" w:cs="Calibri"/>
                <w:color w:val="000000"/>
                <w:sz w:val="18"/>
                <w:szCs w:val="18"/>
                <w:lang w:eastAsia="en-AU"/>
              </w:rPr>
              <w:t>1/12/2023</w:t>
            </w:r>
          </w:p>
        </w:tc>
      </w:tr>
    </w:tbl>
    <w:p w14:paraId="2721D180" w14:textId="77777777" w:rsidR="0069416A" w:rsidRPr="008F2C1B" w:rsidRDefault="0069416A" w:rsidP="00C87BAF">
      <w:pPr>
        <w:rPr>
          <w:rFonts w:ascii="VIC" w:hAnsi="VIC"/>
        </w:rPr>
      </w:pPr>
    </w:p>
    <w:sectPr w:rsidR="0069416A" w:rsidRPr="008F2C1B" w:rsidSect="005D740A">
      <w:footerReference w:type="default" r:id="rId8"/>
      <w:pgSz w:w="16838" w:h="11906" w:orient="landscape"/>
      <w:pgMar w:top="993" w:right="110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1F26" w14:textId="77777777" w:rsidR="00861F1B" w:rsidRDefault="00861F1B" w:rsidP="00486F28">
      <w:pPr>
        <w:spacing w:after="0" w:line="240" w:lineRule="auto"/>
      </w:pPr>
      <w:r>
        <w:separator/>
      </w:r>
    </w:p>
  </w:endnote>
  <w:endnote w:type="continuationSeparator" w:id="0">
    <w:p w14:paraId="5DAD7994" w14:textId="77777777" w:rsidR="00861F1B" w:rsidRDefault="00861F1B" w:rsidP="0048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IC">
    <w:altName w:val="Cambria"/>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E29" w14:textId="70BD1442" w:rsidR="00486F28" w:rsidRDefault="00486F28">
    <w:pPr>
      <w:pStyle w:val="Footer"/>
    </w:pPr>
    <w:r>
      <w:rPr>
        <w:noProof/>
      </w:rPr>
      <w:drawing>
        <wp:inline distT="0" distB="0" distL="0" distR="0" wp14:anchorId="20BF27A8" wp14:editId="0BAEC6B8">
          <wp:extent cx="720436" cy="182333"/>
          <wp:effectExtent l="0" t="0" r="3810" b="8255"/>
          <wp:docPr id="1159767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67074" name="Picture 1159767074"/>
                  <pic:cNvPicPr/>
                </pic:nvPicPr>
                <pic:blipFill>
                  <a:blip r:embed="rId1">
                    <a:extLst>
                      <a:ext uri="{28A0092B-C50C-407E-A947-70E740481C1C}">
                        <a14:useLocalDpi xmlns:a14="http://schemas.microsoft.com/office/drawing/2010/main" val="0"/>
                      </a:ext>
                    </a:extLst>
                  </a:blip>
                  <a:stretch>
                    <a:fillRect/>
                  </a:stretch>
                </pic:blipFill>
                <pic:spPr>
                  <a:xfrm>
                    <a:off x="0" y="0"/>
                    <a:ext cx="758548" cy="1919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A56B" w14:textId="77777777" w:rsidR="00861F1B" w:rsidRDefault="00861F1B" w:rsidP="00486F28">
      <w:pPr>
        <w:spacing w:after="0" w:line="240" w:lineRule="auto"/>
      </w:pPr>
      <w:r>
        <w:separator/>
      </w:r>
    </w:p>
  </w:footnote>
  <w:footnote w:type="continuationSeparator" w:id="0">
    <w:p w14:paraId="6C553C68" w14:textId="77777777" w:rsidR="00861F1B" w:rsidRDefault="00861F1B" w:rsidP="0048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B42F8"/>
    <w:multiLevelType w:val="multilevel"/>
    <w:tmpl w:val="7BFA8A28"/>
    <w:styleLink w:val="CenitexLegal"/>
    <w:lvl w:ilvl="0">
      <w:start w:val="1"/>
      <w:numFmt w:val="none"/>
      <w:pStyle w:val="Heading1"/>
      <w:lvlText w:val=""/>
      <w:lvlJc w:val="left"/>
      <w:pPr>
        <w:ind w:left="0" w:firstLine="0"/>
      </w:pPr>
      <w:rPr>
        <w:rFonts w:ascii="Arial Bold" w:hAnsi="Arial Bold" w:hint="default"/>
        <w:b/>
        <w:i w:val="0"/>
        <w:sz w:val="28"/>
      </w:rPr>
    </w:lvl>
    <w:lvl w:ilvl="1">
      <w:start w:val="1"/>
      <w:numFmt w:val="decimal"/>
      <w:pStyle w:val="Heading2"/>
      <w:lvlText w:val="%2."/>
      <w:lvlJc w:val="left"/>
      <w:pPr>
        <w:ind w:left="567" w:hanging="567"/>
      </w:pPr>
      <w:rPr>
        <w:rFonts w:ascii="Arial Bold" w:hAnsi="Arial Bold" w:hint="default"/>
        <w:b/>
        <w:i w:val="0"/>
        <w:sz w:val="22"/>
      </w:rPr>
    </w:lvl>
    <w:lvl w:ilvl="2">
      <w:start w:val="1"/>
      <w:numFmt w:val="lowerLetter"/>
      <w:pStyle w:val="Heading3"/>
      <w:lvlText w:val="(%3)"/>
      <w:lvlJc w:val="left"/>
      <w:pPr>
        <w:ind w:left="1134" w:hanging="567"/>
      </w:pPr>
      <w:rPr>
        <w:rFonts w:ascii="Arial" w:hAnsi="Arial" w:hint="default"/>
        <w:sz w:val="22"/>
      </w:rPr>
    </w:lvl>
    <w:lvl w:ilvl="3">
      <w:start w:val="1"/>
      <w:numFmt w:val="decimal"/>
      <w:pStyle w:val="Heading4"/>
      <w:lvlText w:val="(%4)"/>
      <w:lvlJc w:val="left"/>
      <w:pPr>
        <w:ind w:left="1701" w:hanging="567"/>
      </w:pPr>
      <w:rPr>
        <w:rFonts w:ascii="Arial" w:hAnsi="Arial" w:hint="default"/>
        <w:sz w:val="22"/>
      </w:rPr>
    </w:lvl>
    <w:lvl w:ilvl="4">
      <w:start w:val="1"/>
      <w:numFmt w:val="lowerRoman"/>
      <w:pStyle w:val="Heading5"/>
      <w:lvlText w:val="(%5)"/>
      <w:lvlJc w:val="left"/>
      <w:pPr>
        <w:ind w:left="2268" w:hanging="567"/>
      </w:pPr>
      <w:rPr>
        <w:rFonts w:ascii="Arial" w:hAnsi="Arial" w:hint="default"/>
        <w:sz w:val="22"/>
      </w:rPr>
    </w:lvl>
    <w:lvl w:ilvl="5">
      <w:start w:val="1"/>
      <w:numFmt w:val="upperRoman"/>
      <w:pStyle w:val="Heading6"/>
      <w:lvlText w:val="(%6)"/>
      <w:lvlJc w:val="left"/>
      <w:pPr>
        <w:ind w:left="2835" w:hanging="567"/>
      </w:pPr>
      <w:rPr>
        <w:rFonts w:ascii="Arial" w:hAnsi="Arial" w:hint="default"/>
        <w:sz w:val="22"/>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221597095">
    <w:abstractNumId w:val="0"/>
  </w:num>
  <w:num w:numId="2" w16cid:durableId="1994024481">
    <w:abstractNumId w:val="0"/>
  </w:num>
  <w:num w:numId="3" w16cid:durableId="1841505830">
    <w:abstractNumId w:val="0"/>
  </w:num>
  <w:num w:numId="4" w16cid:durableId="1664703372">
    <w:abstractNumId w:val="0"/>
  </w:num>
  <w:num w:numId="5" w16cid:durableId="1645085565">
    <w:abstractNumId w:val="0"/>
  </w:num>
  <w:num w:numId="6" w16cid:durableId="146941907">
    <w:abstractNumId w:val="0"/>
  </w:num>
  <w:num w:numId="7" w16cid:durableId="64555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AF"/>
    <w:rsid w:val="00037CBE"/>
    <w:rsid w:val="000866F3"/>
    <w:rsid w:val="000F4C7D"/>
    <w:rsid w:val="00183F42"/>
    <w:rsid w:val="00455592"/>
    <w:rsid w:val="00486F28"/>
    <w:rsid w:val="00511B17"/>
    <w:rsid w:val="005D740A"/>
    <w:rsid w:val="0069416A"/>
    <w:rsid w:val="00793DC6"/>
    <w:rsid w:val="007D1FA1"/>
    <w:rsid w:val="00861F1B"/>
    <w:rsid w:val="008F2C1B"/>
    <w:rsid w:val="008F77AF"/>
    <w:rsid w:val="009A3B5A"/>
    <w:rsid w:val="00B626D6"/>
    <w:rsid w:val="00C87BAF"/>
    <w:rsid w:val="00DA0D5E"/>
    <w:rsid w:val="00E30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963C"/>
  <w15:chartTrackingRefBased/>
  <w15:docId w15:val="{EEC1CFE5-FEBC-4703-898F-D2D671DD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0866F3"/>
    <w:pPr>
      <w:framePr w:wrap="around"/>
      <w:numPr>
        <w:ilvl w:val="0"/>
      </w:numPr>
      <w:outlineLvl w:val="0"/>
    </w:pPr>
    <w:rPr>
      <w:b/>
      <w:bCs/>
      <w:sz w:val="28"/>
      <w:szCs w:val="28"/>
    </w:rPr>
  </w:style>
  <w:style w:type="paragraph" w:styleId="Heading2">
    <w:name w:val="heading 2"/>
    <w:basedOn w:val="Normal"/>
    <w:link w:val="Heading2Char"/>
    <w:uiPriority w:val="9"/>
    <w:unhideWhenUsed/>
    <w:qFormat/>
    <w:rsid w:val="000866F3"/>
    <w:pPr>
      <w:framePr w:hSpace="180" w:wrap="around" w:vAnchor="text" w:hAnchor="text" w:y="1"/>
      <w:numPr>
        <w:ilvl w:val="1"/>
        <w:numId w:val="7"/>
      </w:numPr>
      <w:spacing w:before="120" w:after="120" w:line="360" w:lineRule="auto"/>
      <w:suppressOverlap/>
      <w:outlineLvl w:val="1"/>
    </w:pPr>
    <w:rPr>
      <w:rFonts w:ascii="Arial" w:eastAsia="Times New Roman" w:hAnsi="Arial" w:cs="Arial"/>
      <w:b/>
      <w:lang w:val="en-US"/>
    </w:rPr>
  </w:style>
  <w:style w:type="paragraph" w:styleId="Heading3">
    <w:name w:val="heading 3"/>
    <w:basedOn w:val="Heading2"/>
    <w:link w:val="Heading3Char"/>
    <w:uiPriority w:val="9"/>
    <w:unhideWhenUsed/>
    <w:qFormat/>
    <w:rsid w:val="000866F3"/>
    <w:pPr>
      <w:framePr w:wrap="around"/>
      <w:numPr>
        <w:ilvl w:val="2"/>
      </w:numPr>
      <w:spacing w:after="0"/>
      <w:outlineLvl w:val="2"/>
    </w:pPr>
    <w:rPr>
      <w:b w:val="0"/>
    </w:rPr>
  </w:style>
  <w:style w:type="paragraph" w:styleId="Heading4">
    <w:name w:val="heading 4"/>
    <w:basedOn w:val="Heading3"/>
    <w:link w:val="Heading4Char"/>
    <w:uiPriority w:val="9"/>
    <w:unhideWhenUsed/>
    <w:qFormat/>
    <w:rsid w:val="000866F3"/>
    <w:pPr>
      <w:framePr w:wrap="around"/>
      <w:numPr>
        <w:ilvl w:val="3"/>
      </w:numPr>
      <w:outlineLvl w:val="3"/>
    </w:pPr>
  </w:style>
  <w:style w:type="paragraph" w:styleId="Heading5">
    <w:name w:val="heading 5"/>
    <w:basedOn w:val="Heading4"/>
    <w:link w:val="Heading5Char"/>
    <w:uiPriority w:val="9"/>
    <w:unhideWhenUsed/>
    <w:qFormat/>
    <w:rsid w:val="000866F3"/>
    <w:pPr>
      <w:framePr w:wrap="around"/>
      <w:numPr>
        <w:ilvl w:val="4"/>
      </w:numPr>
      <w:outlineLvl w:val="4"/>
    </w:pPr>
  </w:style>
  <w:style w:type="paragraph" w:styleId="Heading6">
    <w:name w:val="heading 6"/>
    <w:basedOn w:val="Normal"/>
    <w:next w:val="Normal"/>
    <w:link w:val="Heading6Char"/>
    <w:uiPriority w:val="9"/>
    <w:unhideWhenUsed/>
    <w:qFormat/>
    <w:rsid w:val="000866F3"/>
    <w:pPr>
      <w:keepNext/>
      <w:keepLines/>
      <w:framePr w:hSpace="180" w:wrap="around" w:vAnchor="text" w:hAnchor="text" w:y="1"/>
      <w:numPr>
        <w:ilvl w:val="5"/>
        <w:numId w:val="7"/>
      </w:numPr>
      <w:spacing w:before="40" w:after="0" w:line="360" w:lineRule="auto"/>
      <w:suppressOverlap/>
      <w:outlineLvl w:val="5"/>
    </w:pPr>
    <w:rPr>
      <w:rFonts w:asciiTheme="majorHAnsi" w:eastAsiaTheme="majorEastAsia" w:hAnsiTheme="majorHAnsi" w:cstheme="majorBidi"/>
      <w:b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enitexLegal">
    <w:name w:val="Cenitex Legal"/>
    <w:uiPriority w:val="99"/>
    <w:rsid w:val="000866F3"/>
    <w:pPr>
      <w:numPr>
        <w:numId w:val="1"/>
      </w:numPr>
    </w:pPr>
  </w:style>
  <w:style w:type="character" w:customStyle="1" w:styleId="Heading2Char">
    <w:name w:val="Heading 2 Char"/>
    <w:basedOn w:val="DefaultParagraphFont"/>
    <w:link w:val="Heading2"/>
    <w:uiPriority w:val="9"/>
    <w:rsid w:val="000866F3"/>
    <w:rPr>
      <w:rFonts w:ascii="Arial" w:eastAsia="Times New Roman" w:hAnsi="Arial" w:cs="Arial"/>
      <w:b/>
      <w:lang w:val="en-US"/>
    </w:rPr>
  </w:style>
  <w:style w:type="character" w:customStyle="1" w:styleId="Heading3Char">
    <w:name w:val="Heading 3 Char"/>
    <w:basedOn w:val="DefaultParagraphFont"/>
    <w:link w:val="Heading3"/>
    <w:uiPriority w:val="9"/>
    <w:rsid w:val="000866F3"/>
    <w:rPr>
      <w:rFonts w:ascii="Arial" w:eastAsia="Times New Roman" w:hAnsi="Arial" w:cs="Arial"/>
      <w:lang w:val="en-US"/>
    </w:rPr>
  </w:style>
  <w:style w:type="character" w:customStyle="1" w:styleId="Heading1Char">
    <w:name w:val="Heading 1 Char"/>
    <w:basedOn w:val="DefaultParagraphFont"/>
    <w:link w:val="Heading1"/>
    <w:uiPriority w:val="9"/>
    <w:rsid w:val="000866F3"/>
    <w:rPr>
      <w:rFonts w:ascii="Arial" w:eastAsia="Times New Roman" w:hAnsi="Arial" w:cs="Arial"/>
      <w:b/>
      <w:bCs/>
      <w:sz w:val="28"/>
      <w:szCs w:val="28"/>
      <w:lang w:val="en-US"/>
    </w:rPr>
  </w:style>
  <w:style w:type="character" w:customStyle="1" w:styleId="Heading4Char">
    <w:name w:val="Heading 4 Char"/>
    <w:basedOn w:val="DefaultParagraphFont"/>
    <w:link w:val="Heading4"/>
    <w:uiPriority w:val="9"/>
    <w:rsid w:val="000866F3"/>
    <w:rPr>
      <w:rFonts w:ascii="Arial" w:eastAsia="Times New Roman" w:hAnsi="Arial" w:cs="Arial"/>
      <w:lang w:val="en-US"/>
    </w:rPr>
  </w:style>
  <w:style w:type="character" w:customStyle="1" w:styleId="Heading5Char">
    <w:name w:val="Heading 5 Char"/>
    <w:basedOn w:val="DefaultParagraphFont"/>
    <w:link w:val="Heading5"/>
    <w:uiPriority w:val="9"/>
    <w:rsid w:val="000866F3"/>
    <w:rPr>
      <w:rFonts w:ascii="Arial" w:eastAsia="Times New Roman" w:hAnsi="Arial" w:cs="Arial"/>
      <w:lang w:val="en-US"/>
    </w:rPr>
  </w:style>
  <w:style w:type="character" w:customStyle="1" w:styleId="Heading6Char">
    <w:name w:val="Heading 6 Char"/>
    <w:basedOn w:val="DefaultParagraphFont"/>
    <w:link w:val="Heading6"/>
    <w:uiPriority w:val="9"/>
    <w:rsid w:val="000866F3"/>
    <w:rPr>
      <w:rFonts w:asciiTheme="majorHAnsi" w:eastAsiaTheme="majorEastAsia" w:hAnsiTheme="majorHAnsi" w:cstheme="majorBidi"/>
      <w:bCs/>
      <w:color w:val="1F3763" w:themeColor="accent1" w:themeShade="7F"/>
      <w:lang w:val="en-US"/>
    </w:rPr>
  </w:style>
  <w:style w:type="paragraph" w:customStyle="1" w:styleId="Normalindented">
    <w:name w:val="Normal indented"/>
    <w:basedOn w:val="Normal"/>
    <w:qFormat/>
    <w:rsid w:val="000866F3"/>
    <w:pPr>
      <w:framePr w:hSpace="180" w:wrap="around" w:vAnchor="text" w:hAnchor="text" w:y="1"/>
      <w:spacing w:before="120" w:after="120" w:line="360" w:lineRule="auto"/>
      <w:ind w:left="567"/>
      <w:suppressOverlap/>
    </w:pPr>
    <w:rPr>
      <w:rFonts w:ascii="Arial" w:eastAsia="Times New Roman" w:hAnsi="Arial" w:cs="Arial"/>
      <w:lang w:val="en-US"/>
    </w:rPr>
  </w:style>
  <w:style w:type="paragraph" w:styleId="Header">
    <w:name w:val="header"/>
    <w:basedOn w:val="Normal"/>
    <w:link w:val="HeaderChar"/>
    <w:uiPriority w:val="99"/>
    <w:unhideWhenUsed/>
    <w:rsid w:val="0048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28"/>
  </w:style>
  <w:style w:type="paragraph" w:styleId="Footer">
    <w:name w:val="footer"/>
    <w:basedOn w:val="Normal"/>
    <w:link w:val="FooterChar"/>
    <w:uiPriority w:val="99"/>
    <w:unhideWhenUsed/>
    <w:rsid w:val="0048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355">
      <w:bodyDiv w:val="1"/>
      <w:marLeft w:val="0"/>
      <w:marRight w:val="0"/>
      <w:marTop w:val="0"/>
      <w:marBottom w:val="0"/>
      <w:divBdr>
        <w:top w:val="none" w:sz="0" w:space="0" w:color="auto"/>
        <w:left w:val="none" w:sz="0" w:space="0" w:color="auto"/>
        <w:bottom w:val="none" w:sz="0" w:space="0" w:color="auto"/>
        <w:right w:val="none" w:sz="0" w:space="0" w:color="auto"/>
      </w:divBdr>
      <w:divsChild>
        <w:div w:id="1246377694">
          <w:marLeft w:val="0"/>
          <w:marRight w:val="0"/>
          <w:marTop w:val="0"/>
          <w:marBottom w:val="0"/>
          <w:divBdr>
            <w:top w:val="none" w:sz="0" w:space="0" w:color="auto"/>
            <w:left w:val="none" w:sz="0" w:space="0" w:color="auto"/>
            <w:bottom w:val="none" w:sz="0" w:space="0" w:color="auto"/>
            <w:right w:val="none" w:sz="0" w:space="0" w:color="auto"/>
          </w:divBdr>
        </w:div>
      </w:divsChild>
    </w:div>
    <w:div w:id="469832528">
      <w:bodyDiv w:val="1"/>
      <w:marLeft w:val="0"/>
      <w:marRight w:val="0"/>
      <w:marTop w:val="0"/>
      <w:marBottom w:val="0"/>
      <w:divBdr>
        <w:top w:val="none" w:sz="0" w:space="0" w:color="auto"/>
        <w:left w:val="none" w:sz="0" w:space="0" w:color="auto"/>
        <w:bottom w:val="none" w:sz="0" w:space="0" w:color="auto"/>
        <w:right w:val="none" w:sz="0" w:space="0" w:color="auto"/>
      </w:divBdr>
      <w:divsChild>
        <w:div w:id="1951085145">
          <w:marLeft w:val="0"/>
          <w:marRight w:val="0"/>
          <w:marTop w:val="0"/>
          <w:marBottom w:val="0"/>
          <w:divBdr>
            <w:top w:val="none" w:sz="0" w:space="0" w:color="auto"/>
            <w:left w:val="none" w:sz="0" w:space="0" w:color="auto"/>
            <w:bottom w:val="none" w:sz="0" w:space="0" w:color="auto"/>
            <w:right w:val="none" w:sz="0" w:space="0" w:color="auto"/>
          </w:divBdr>
        </w:div>
      </w:divsChild>
    </w:div>
    <w:div w:id="921450621">
      <w:bodyDiv w:val="1"/>
      <w:marLeft w:val="0"/>
      <w:marRight w:val="0"/>
      <w:marTop w:val="0"/>
      <w:marBottom w:val="0"/>
      <w:divBdr>
        <w:top w:val="none" w:sz="0" w:space="0" w:color="auto"/>
        <w:left w:val="none" w:sz="0" w:space="0" w:color="auto"/>
        <w:bottom w:val="none" w:sz="0" w:space="0" w:color="auto"/>
        <w:right w:val="none" w:sz="0" w:space="0" w:color="auto"/>
      </w:divBdr>
      <w:divsChild>
        <w:div w:id="1211499922">
          <w:marLeft w:val="0"/>
          <w:marRight w:val="0"/>
          <w:marTop w:val="0"/>
          <w:marBottom w:val="0"/>
          <w:divBdr>
            <w:top w:val="none" w:sz="0" w:space="0" w:color="auto"/>
            <w:left w:val="none" w:sz="0" w:space="0" w:color="auto"/>
            <w:bottom w:val="none" w:sz="0" w:space="0" w:color="auto"/>
            <w:right w:val="none" w:sz="0" w:space="0" w:color="auto"/>
          </w:divBdr>
        </w:div>
      </w:divsChild>
    </w:div>
    <w:div w:id="988754428">
      <w:bodyDiv w:val="1"/>
      <w:marLeft w:val="0"/>
      <w:marRight w:val="0"/>
      <w:marTop w:val="0"/>
      <w:marBottom w:val="0"/>
      <w:divBdr>
        <w:top w:val="none" w:sz="0" w:space="0" w:color="auto"/>
        <w:left w:val="none" w:sz="0" w:space="0" w:color="auto"/>
        <w:bottom w:val="none" w:sz="0" w:space="0" w:color="auto"/>
        <w:right w:val="none" w:sz="0" w:space="0" w:color="auto"/>
      </w:divBdr>
      <w:divsChild>
        <w:div w:id="37821977">
          <w:marLeft w:val="0"/>
          <w:marRight w:val="0"/>
          <w:marTop w:val="0"/>
          <w:marBottom w:val="0"/>
          <w:divBdr>
            <w:top w:val="none" w:sz="0" w:space="0" w:color="auto"/>
            <w:left w:val="none" w:sz="0" w:space="0" w:color="auto"/>
            <w:bottom w:val="none" w:sz="0" w:space="0" w:color="auto"/>
            <w:right w:val="none" w:sz="0" w:space="0" w:color="auto"/>
          </w:divBdr>
        </w:div>
      </w:divsChild>
    </w:div>
    <w:div w:id="1334185126">
      <w:bodyDiv w:val="1"/>
      <w:marLeft w:val="0"/>
      <w:marRight w:val="0"/>
      <w:marTop w:val="0"/>
      <w:marBottom w:val="0"/>
      <w:divBdr>
        <w:top w:val="none" w:sz="0" w:space="0" w:color="auto"/>
        <w:left w:val="none" w:sz="0" w:space="0" w:color="auto"/>
        <w:bottom w:val="none" w:sz="0" w:space="0" w:color="auto"/>
        <w:right w:val="none" w:sz="0" w:space="0" w:color="auto"/>
      </w:divBdr>
      <w:divsChild>
        <w:div w:id="1042904364">
          <w:marLeft w:val="0"/>
          <w:marRight w:val="0"/>
          <w:marTop w:val="0"/>
          <w:marBottom w:val="0"/>
          <w:divBdr>
            <w:top w:val="none" w:sz="0" w:space="0" w:color="auto"/>
            <w:left w:val="none" w:sz="0" w:space="0" w:color="auto"/>
            <w:bottom w:val="none" w:sz="0" w:space="0" w:color="auto"/>
            <w:right w:val="none" w:sz="0" w:space="0" w:color="auto"/>
          </w:divBdr>
        </w:div>
      </w:divsChild>
    </w:div>
    <w:div w:id="2020887597">
      <w:bodyDiv w:val="1"/>
      <w:marLeft w:val="0"/>
      <w:marRight w:val="0"/>
      <w:marTop w:val="0"/>
      <w:marBottom w:val="0"/>
      <w:divBdr>
        <w:top w:val="none" w:sz="0" w:space="0" w:color="auto"/>
        <w:left w:val="none" w:sz="0" w:space="0" w:color="auto"/>
        <w:bottom w:val="none" w:sz="0" w:space="0" w:color="auto"/>
        <w:right w:val="none" w:sz="0" w:space="0" w:color="auto"/>
      </w:divBdr>
      <w:divsChild>
        <w:div w:id="14787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EBA8-04A2-47A2-AE35-1024B485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 Tod (Cenitex)</dc:creator>
  <cp:keywords/>
  <dc:description/>
  <cp:lastModifiedBy>Jason Amato (Cenitex)</cp:lastModifiedBy>
  <cp:revision>3</cp:revision>
  <dcterms:created xsi:type="dcterms:W3CDTF">2023-11-21T03:15:00Z</dcterms:created>
  <dcterms:modified xsi:type="dcterms:W3CDTF">2023-11-21T03:16:00Z</dcterms:modified>
</cp:coreProperties>
</file>